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4B" w:rsidRDefault="00797D4B" w:rsidP="000852AD">
      <w:pPr>
        <w:rPr>
          <w:rFonts w:ascii="Times New Roman" w:hAnsi="Times New Roman" w:cs="Times New Roman"/>
          <w:b/>
          <w:bCs/>
          <w:sz w:val="52"/>
          <w:szCs w:val="52"/>
        </w:rPr>
      </w:pPr>
    </w:p>
    <w:p w:rsidR="00455C3D" w:rsidRDefault="00455C3D" w:rsidP="000852AD">
      <w:pPr>
        <w:rPr>
          <w:rFonts w:ascii="Times New Roman" w:hAnsi="Times New Roman" w:cs="Times New Roman"/>
          <w:b/>
          <w:bCs/>
          <w:sz w:val="52"/>
          <w:szCs w:val="52"/>
        </w:rPr>
      </w:pPr>
    </w:p>
    <w:p w:rsidR="00951355" w:rsidRDefault="00951355" w:rsidP="000852AD">
      <w:pPr>
        <w:rPr>
          <w:rFonts w:ascii="Times New Roman" w:hAnsi="Times New Roman" w:cs="Times New Roman"/>
          <w:b/>
          <w:bCs/>
          <w:sz w:val="52"/>
          <w:szCs w:val="52"/>
        </w:rPr>
      </w:pPr>
    </w:p>
    <w:p w:rsidR="00D33AE9" w:rsidRDefault="00D33AE9" w:rsidP="00D33AE9">
      <w:pPr>
        <w:jc w:val="center"/>
        <w:rPr>
          <w:rFonts w:ascii="Trebuchet MS" w:hAnsi="Trebuchet MS"/>
          <w:color w:val="092D65"/>
          <w:sz w:val="52"/>
          <w:szCs w:val="52"/>
        </w:rPr>
      </w:pPr>
    </w:p>
    <w:p w:rsidR="00D33AE9" w:rsidRPr="003F67CB" w:rsidRDefault="00D33AE9" w:rsidP="00D33AE9">
      <w:pPr>
        <w:jc w:val="center"/>
        <w:rPr>
          <w:rFonts w:ascii="Trebuchet MS" w:hAnsi="Trebuchet MS"/>
          <w:color w:val="092D65"/>
          <w:sz w:val="52"/>
          <w:szCs w:val="52"/>
        </w:rPr>
      </w:pPr>
      <w:r w:rsidRPr="003F67CB">
        <w:rPr>
          <w:rFonts w:ascii="Trebuchet MS" w:hAnsi="Trebuchet MS"/>
          <w:color w:val="092D65"/>
          <w:sz w:val="52"/>
          <w:szCs w:val="52"/>
        </w:rPr>
        <w:t>ASSOCIATION</w:t>
      </w:r>
    </w:p>
    <w:p w:rsidR="00D33AE9" w:rsidRPr="003F67CB" w:rsidRDefault="00D33AE9" w:rsidP="00D33AE9">
      <w:pPr>
        <w:jc w:val="center"/>
        <w:rPr>
          <w:rFonts w:ascii="Trebuchet MS" w:hAnsi="Trebuchet MS"/>
          <w:color w:val="092D65"/>
          <w:sz w:val="52"/>
          <w:szCs w:val="52"/>
        </w:rPr>
      </w:pPr>
      <w:r w:rsidRPr="003F67CB">
        <w:rPr>
          <w:rFonts w:ascii="Trebuchet MS" w:hAnsi="Trebuchet MS"/>
          <w:color w:val="092D65"/>
          <w:sz w:val="52"/>
          <w:szCs w:val="52"/>
        </w:rPr>
        <w:t>DES FISCALISTES D’ENTREPRISE</w:t>
      </w:r>
    </w:p>
    <w:p w:rsidR="00D33AE9" w:rsidRPr="003F67CB" w:rsidRDefault="00D33AE9" w:rsidP="00D33AE9">
      <w:pPr>
        <w:rPr>
          <w:rFonts w:ascii="Trebuchet MS" w:hAnsi="Trebuchet MS"/>
          <w:color w:val="092D65"/>
        </w:rPr>
      </w:pPr>
    </w:p>
    <w:p w:rsidR="00D33AE9" w:rsidRPr="003F67CB"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Pr="003F67CB" w:rsidRDefault="00D33AE9" w:rsidP="00D33AE9">
      <w:pPr>
        <w:rPr>
          <w:rFonts w:ascii="Trebuchet MS" w:hAnsi="Trebuchet MS"/>
          <w:color w:val="092D65"/>
        </w:rPr>
      </w:pPr>
    </w:p>
    <w:p w:rsidR="00D33AE9" w:rsidRPr="003F67CB"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spacing w:after="0"/>
        <w:rPr>
          <w:rFonts w:ascii="Trebuchet MS" w:hAnsi="Trebuchet MS"/>
          <w:b/>
          <w:color w:val="092D65"/>
        </w:rPr>
      </w:pPr>
    </w:p>
    <w:p w:rsidR="00D33AE9" w:rsidRPr="007F32D8" w:rsidRDefault="00D33AE9" w:rsidP="00D33AE9">
      <w:pPr>
        <w:spacing w:after="0"/>
        <w:jc w:val="center"/>
        <w:rPr>
          <w:rFonts w:ascii="Trebuchet MS" w:hAnsi="Trebuchet MS"/>
          <w:b/>
          <w:color w:val="092D65"/>
        </w:rPr>
      </w:pPr>
      <w:r w:rsidRPr="007F32D8">
        <w:rPr>
          <w:rFonts w:ascii="Trebuchet MS" w:hAnsi="Trebuchet MS"/>
          <w:b/>
          <w:color w:val="092D65"/>
        </w:rPr>
        <w:t>Association-Loi du 1er Juillet 1901</w:t>
      </w:r>
    </w:p>
    <w:p w:rsidR="00D33AE9" w:rsidRPr="007F32D8" w:rsidRDefault="00D33AE9" w:rsidP="00D33AE9">
      <w:pPr>
        <w:spacing w:after="0"/>
        <w:jc w:val="center"/>
        <w:rPr>
          <w:rFonts w:ascii="Trebuchet MS" w:hAnsi="Trebuchet MS"/>
          <w:b/>
          <w:color w:val="092D65"/>
        </w:rPr>
      </w:pPr>
      <w:r w:rsidRPr="007F32D8">
        <w:rPr>
          <w:rFonts w:ascii="Trebuchet MS" w:hAnsi="Trebuchet MS"/>
          <w:b/>
          <w:color w:val="092D65"/>
        </w:rPr>
        <w:t>Siège Social : 338 rue de Vaugirard, Bâtiment J, Boite 10 75015 Paris</w:t>
      </w:r>
    </w:p>
    <w:p w:rsidR="00D33AE9" w:rsidRDefault="003924A9" w:rsidP="00D33AE9">
      <w:pPr>
        <w:spacing w:after="0"/>
        <w:jc w:val="center"/>
        <w:rPr>
          <w:rFonts w:ascii="Trebuchet MS" w:hAnsi="Trebuchet MS"/>
          <w:b/>
          <w:color w:val="092D65"/>
        </w:rPr>
      </w:pPr>
      <w:r>
        <w:rPr>
          <w:rFonts w:ascii="Trebuchet MS" w:hAnsi="Trebuchet MS"/>
          <w:b/>
          <w:color w:val="092D65"/>
        </w:rPr>
        <w:t xml:space="preserve">Siren : </w:t>
      </w:r>
    </w:p>
    <w:p w:rsidR="00D33AE9" w:rsidRDefault="00D33AE9" w:rsidP="00D33AE9">
      <w:pPr>
        <w:jc w:val="center"/>
        <w:rPr>
          <w:rFonts w:ascii="Trebuchet MS" w:hAnsi="Trebuchet MS"/>
          <w:b/>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Pr="003F67CB" w:rsidRDefault="00D33AE9" w:rsidP="00D33AE9">
      <w:pPr>
        <w:rPr>
          <w:rFonts w:ascii="Trebuchet MS" w:hAnsi="Trebuchet MS"/>
          <w:color w:val="092D65"/>
        </w:rPr>
      </w:pPr>
    </w:p>
    <w:p w:rsidR="00D33AE9" w:rsidRPr="003F67CB"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Pr="003F67CB" w:rsidRDefault="00D33AE9" w:rsidP="00D33AE9">
      <w:pPr>
        <w:rPr>
          <w:rFonts w:ascii="Trebuchet MS" w:hAnsi="Trebuchet MS"/>
          <w:color w:val="092D65"/>
        </w:rPr>
      </w:pPr>
    </w:p>
    <w:p w:rsidR="00D33AE9" w:rsidRPr="003F67CB" w:rsidRDefault="00D33AE9" w:rsidP="00D33AE9">
      <w:pPr>
        <w:rPr>
          <w:rFonts w:ascii="Trebuchet MS" w:hAnsi="Trebuchet MS"/>
          <w:color w:val="092D65"/>
        </w:rPr>
      </w:pPr>
    </w:p>
    <w:p w:rsidR="00D33AE9" w:rsidRPr="007F32D8" w:rsidRDefault="00D33AE9" w:rsidP="00D33AE9">
      <w:pPr>
        <w:jc w:val="center"/>
        <w:rPr>
          <w:rFonts w:ascii="Trebuchet MS" w:hAnsi="Trebuchet MS"/>
          <w:color w:val="092D65"/>
          <w:sz w:val="52"/>
          <w:szCs w:val="52"/>
        </w:rPr>
      </w:pPr>
      <w:r w:rsidRPr="007F32D8">
        <w:rPr>
          <w:rFonts w:ascii="Trebuchet MS" w:hAnsi="Trebuchet MS"/>
          <w:color w:val="092D65"/>
          <w:sz w:val="52"/>
          <w:szCs w:val="52"/>
        </w:rPr>
        <w:t>STATUTS</w:t>
      </w: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D33AE9" w:rsidRDefault="00D33AE9" w:rsidP="00D33AE9">
      <w:pPr>
        <w:rPr>
          <w:rFonts w:ascii="Trebuchet MS" w:hAnsi="Trebuchet MS"/>
          <w:color w:val="092D65"/>
        </w:rPr>
      </w:pPr>
    </w:p>
    <w:p w:rsidR="0014342F" w:rsidRPr="00D33AE9" w:rsidRDefault="00D33AE9" w:rsidP="00D33AE9">
      <w:pPr>
        <w:rPr>
          <w:rFonts w:ascii="Trebuchet MS" w:hAnsi="Trebuchet MS"/>
          <w:color w:val="092D65"/>
        </w:rPr>
      </w:pPr>
      <w:r>
        <w:rPr>
          <w:rFonts w:ascii="Trebuchet MS" w:hAnsi="Trebuchet MS"/>
          <w:color w:val="092D65"/>
        </w:rPr>
        <w:br w:type="page"/>
      </w:r>
    </w:p>
    <w:p w:rsidR="00951355" w:rsidRDefault="00951355" w:rsidP="002C16D0">
      <w:pPr>
        <w:rPr>
          <w:rFonts w:ascii="Times New Roman" w:hAnsi="Times New Roman" w:cs="Times New Roman"/>
          <w:b/>
          <w:bCs/>
          <w:sz w:val="28"/>
          <w:szCs w:val="28"/>
        </w:rPr>
      </w:pPr>
    </w:p>
    <w:p w:rsidR="00D33AE9" w:rsidRDefault="00D33AE9" w:rsidP="002C16D0">
      <w:pPr>
        <w:rPr>
          <w:rFonts w:ascii="Times New Roman" w:hAnsi="Times New Roman" w:cs="Times New Roman"/>
          <w:b/>
          <w:bCs/>
          <w:sz w:val="28"/>
          <w:szCs w:val="28"/>
        </w:rPr>
      </w:pPr>
    </w:p>
    <w:p w:rsidR="00BA22B3" w:rsidRPr="00BA22B3" w:rsidRDefault="00797D4B" w:rsidP="00BA22B3">
      <w:pPr>
        <w:jc w:val="both"/>
        <w:rPr>
          <w:rFonts w:ascii="Trebuchet MS" w:hAnsi="Trebuchet MS" w:cs="Times New Roman"/>
          <w:b/>
          <w:bCs/>
          <w:color w:val="092D65"/>
          <w:sz w:val="24"/>
          <w:szCs w:val="24"/>
        </w:rPr>
      </w:pPr>
      <w:r w:rsidRPr="00D33AE9">
        <w:rPr>
          <w:rFonts w:ascii="Trebuchet MS" w:hAnsi="Trebuchet MS" w:cs="Times New Roman"/>
          <w:b/>
          <w:bCs/>
          <w:color w:val="092D65"/>
          <w:sz w:val="24"/>
          <w:szCs w:val="24"/>
        </w:rPr>
        <w:t>TITRE I – FORME – DENOMINATION – SIEGE SOCIAL – OBJET</w:t>
      </w:r>
    </w:p>
    <w:p w:rsidR="00797D4B" w:rsidRPr="00D33AE9" w:rsidRDefault="00C037B2" w:rsidP="00D33AE9">
      <w:pPr>
        <w:pStyle w:val="ArticleRI"/>
        <w:jc w:val="both"/>
        <w:rPr>
          <w:rFonts w:ascii="Trebuchet MS" w:hAnsi="Trebuchet MS"/>
          <w:color w:val="092D65"/>
          <w:sz w:val="24"/>
          <w:szCs w:val="24"/>
        </w:rPr>
      </w:pPr>
      <w:r w:rsidRPr="00D33AE9">
        <w:rPr>
          <w:rFonts w:ascii="Trebuchet MS" w:hAnsi="Trebuchet MS"/>
          <w:color w:val="092D65"/>
          <w:sz w:val="24"/>
          <w:szCs w:val="24"/>
        </w:rPr>
        <w:t xml:space="preserve">Article 1 : </w:t>
      </w:r>
      <w:r w:rsidR="00797D4B" w:rsidRPr="00D33AE9">
        <w:rPr>
          <w:rFonts w:ascii="Trebuchet MS" w:hAnsi="Trebuchet MS"/>
          <w:color w:val="092D65"/>
          <w:sz w:val="24"/>
          <w:szCs w:val="24"/>
        </w:rPr>
        <w:t>Forme - Dénomination</w:t>
      </w:r>
    </w:p>
    <w:p w:rsidR="00797D4B" w:rsidRPr="00D33AE9" w:rsidRDefault="00797D4B" w:rsidP="00D95F3D">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Il est fondé entre les adhérents aux présents statuts et ceux qui y</w:t>
      </w:r>
      <w:r w:rsidR="00951355" w:rsidRPr="00D33AE9">
        <w:rPr>
          <w:rFonts w:ascii="Trebuchet MS" w:hAnsi="Trebuchet MS" w:cs="Times New Roman"/>
          <w:color w:val="092D65"/>
          <w:sz w:val="24"/>
          <w:szCs w:val="24"/>
        </w:rPr>
        <w:t xml:space="preserve"> </w:t>
      </w:r>
      <w:r w:rsidRPr="00D33AE9">
        <w:rPr>
          <w:rFonts w:ascii="Trebuchet MS" w:hAnsi="Trebuchet MS" w:cs="Times New Roman"/>
          <w:color w:val="092D65"/>
          <w:sz w:val="24"/>
          <w:szCs w:val="24"/>
        </w:rPr>
        <w:t xml:space="preserve">adhèreront </w:t>
      </w:r>
      <w:r w:rsidR="00911229" w:rsidRPr="00D33AE9">
        <w:rPr>
          <w:rFonts w:ascii="Trebuchet MS" w:hAnsi="Trebuchet MS" w:cs="Times New Roman"/>
          <w:color w:val="092D65"/>
          <w:sz w:val="24"/>
          <w:szCs w:val="24"/>
        </w:rPr>
        <w:t>ultérieurement, une</w:t>
      </w:r>
      <w:r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régie par la loi du 1er juillet 1901 modifiée et ses textes d’application.</w:t>
      </w:r>
    </w:p>
    <w:p w:rsidR="00911229" w:rsidRPr="00D33AE9" w:rsidRDefault="00911229" w:rsidP="00D95F3D">
      <w:pPr>
        <w:spacing w:after="0" w:line="240" w:lineRule="auto"/>
        <w:jc w:val="both"/>
        <w:rPr>
          <w:rFonts w:ascii="Trebuchet MS" w:hAnsi="Trebuchet MS" w:cs="Times New Roman"/>
          <w:color w:val="092D65"/>
          <w:sz w:val="24"/>
          <w:szCs w:val="24"/>
        </w:rPr>
      </w:pPr>
    </w:p>
    <w:p w:rsidR="00797D4B" w:rsidRPr="00D33AE9" w:rsidRDefault="00797D4B" w:rsidP="00D95F3D">
      <w:pPr>
        <w:spacing w:after="0" w:line="240" w:lineRule="auto"/>
        <w:jc w:val="both"/>
        <w:rPr>
          <w:rFonts w:ascii="Trebuchet MS" w:hAnsi="Trebuchet MS" w:cs="Times New Roman"/>
          <w:b/>
          <w:bCs/>
          <w:color w:val="092D65"/>
          <w:sz w:val="24"/>
          <w:szCs w:val="24"/>
        </w:rPr>
      </w:pPr>
      <w:r w:rsidRPr="00D33AE9">
        <w:rPr>
          <w:rFonts w:ascii="Trebuchet MS" w:hAnsi="Trebuchet MS" w:cs="Times New Roman"/>
          <w:color w:val="092D65"/>
          <w:sz w:val="24"/>
          <w:szCs w:val="24"/>
        </w:rPr>
        <w:t>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est dénommée :</w:t>
      </w:r>
      <w:r w:rsidR="00455C3D" w:rsidRPr="00D33AE9">
        <w:rPr>
          <w:rFonts w:ascii="Trebuchet MS" w:hAnsi="Trebuchet MS" w:cs="Times New Roman"/>
          <w:color w:val="092D65"/>
          <w:sz w:val="24"/>
          <w:szCs w:val="24"/>
        </w:rPr>
        <w:t xml:space="preserve"> </w:t>
      </w:r>
      <w:r w:rsidR="00951355" w:rsidRPr="00D33AE9">
        <w:rPr>
          <w:rFonts w:ascii="Trebuchet MS" w:hAnsi="Trebuchet MS" w:cs="Times New Roman"/>
          <w:b/>
          <w:bCs/>
          <w:color w:val="092D65"/>
          <w:sz w:val="24"/>
          <w:szCs w:val="24"/>
        </w:rPr>
        <w:t>ASSOCIATION</w:t>
      </w:r>
      <w:r w:rsidR="00455C3D" w:rsidRPr="00D33AE9">
        <w:rPr>
          <w:rFonts w:ascii="Trebuchet MS" w:hAnsi="Trebuchet MS" w:cs="Times New Roman"/>
          <w:b/>
          <w:bCs/>
          <w:color w:val="092D65"/>
          <w:sz w:val="24"/>
          <w:szCs w:val="24"/>
        </w:rPr>
        <w:t xml:space="preserve"> </w:t>
      </w:r>
      <w:r w:rsidRPr="00D33AE9">
        <w:rPr>
          <w:rFonts w:ascii="Trebuchet MS" w:hAnsi="Trebuchet MS" w:cs="Times New Roman"/>
          <w:b/>
          <w:bCs/>
          <w:color w:val="092D65"/>
          <w:sz w:val="24"/>
          <w:szCs w:val="24"/>
        </w:rPr>
        <w:t xml:space="preserve">DES </w:t>
      </w:r>
      <w:r w:rsidR="00951355" w:rsidRPr="00D33AE9">
        <w:rPr>
          <w:rFonts w:ascii="Trebuchet MS" w:hAnsi="Trebuchet MS" w:cs="Times New Roman"/>
          <w:b/>
          <w:bCs/>
          <w:color w:val="092D65"/>
          <w:sz w:val="24"/>
          <w:szCs w:val="24"/>
        </w:rPr>
        <w:t>FISCALISTES D’ENTREPRISE</w:t>
      </w:r>
    </w:p>
    <w:p w:rsidR="00911229" w:rsidRPr="00D33AE9" w:rsidRDefault="00911229" w:rsidP="00D95F3D">
      <w:pPr>
        <w:spacing w:after="0" w:line="240" w:lineRule="auto"/>
        <w:jc w:val="both"/>
        <w:rPr>
          <w:rFonts w:ascii="Trebuchet MS" w:hAnsi="Trebuchet MS" w:cs="Times New Roman"/>
          <w:color w:val="092D65"/>
          <w:sz w:val="24"/>
          <w:szCs w:val="24"/>
        </w:rPr>
      </w:pPr>
    </w:p>
    <w:p w:rsidR="00797D4B" w:rsidRPr="00D33AE9" w:rsidRDefault="00797D4B" w:rsidP="00D95F3D">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Cette dénomination peut être accompagnée ou non du sigle </w:t>
      </w:r>
      <w:r w:rsidR="00455C3D" w:rsidRPr="00D33AE9">
        <w:rPr>
          <w:rFonts w:ascii="Trebuchet MS" w:hAnsi="Trebuchet MS" w:cs="Times New Roman"/>
          <w:b/>
          <w:bCs/>
          <w:color w:val="092D65"/>
          <w:sz w:val="24"/>
          <w:szCs w:val="24"/>
        </w:rPr>
        <w:t>« AF</w:t>
      </w:r>
      <w:r w:rsidRPr="00D33AE9">
        <w:rPr>
          <w:rFonts w:ascii="Trebuchet MS" w:hAnsi="Trebuchet MS" w:cs="Times New Roman"/>
          <w:b/>
          <w:bCs/>
          <w:color w:val="092D65"/>
          <w:sz w:val="24"/>
          <w:szCs w:val="24"/>
        </w:rPr>
        <w:t>E</w:t>
      </w:r>
      <w:r w:rsidRPr="00D33AE9">
        <w:rPr>
          <w:rFonts w:ascii="Trebuchet MS" w:hAnsi="Trebuchet MS" w:cs="Times New Roman"/>
          <w:color w:val="092D65"/>
          <w:sz w:val="24"/>
          <w:szCs w:val="24"/>
        </w:rPr>
        <w:t xml:space="preserve"> », qui peut être utilisé seul.</w:t>
      </w:r>
    </w:p>
    <w:p w:rsidR="00C037B2" w:rsidRPr="00D33AE9" w:rsidRDefault="00C037B2" w:rsidP="00D95F3D">
      <w:pPr>
        <w:spacing w:after="0" w:line="240" w:lineRule="auto"/>
        <w:jc w:val="both"/>
        <w:rPr>
          <w:rFonts w:ascii="Trebuchet MS" w:hAnsi="Trebuchet MS" w:cs="Times New Roman"/>
          <w:color w:val="092D65"/>
          <w:sz w:val="24"/>
          <w:szCs w:val="24"/>
        </w:rPr>
      </w:pPr>
    </w:p>
    <w:p w:rsidR="00951355" w:rsidRPr="00D33AE9" w:rsidRDefault="00951355" w:rsidP="00D95F3D">
      <w:pPr>
        <w:spacing w:after="0" w:line="240" w:lineRule="auto"/>
        <w:jc w:val="both"/>
        <w:rPr>
          <w:rFonts w:ascii="Trebuchet MS" w:hAnsi="Trebuchet MS" w:cs="Times New Roman"/>
          <w:color w:val="092D65"/>
          <w:sz w:val="24"/>
          <w:szCs w:val="24"/>
        </w:rPr>
      </w:pPr>
    </w:p>
    <w:p w:rsidR="00797D4B" w:rsidRPr="00D33AE9" w:rsidRDefault="00C037B2" w:rsidP="00D95F3D">
      <w:pPr>
        <w:pStyle w:val="ArticleRI"/>
        <w:jc w:val="both"/>
        <w:rPr>
          <w:rFonts w:ascii="Trebuchet MS" w:hAnsi="Trebuchet MS"/>
          <w:color w:val="092D65"/>
          <w:sz w:val="24"/>
          <w:szCs w:val="24"/>
        </w:rPr>
      </w:pPr>
      <w:r w:rsidRPr="00D33AE9">
        <w:rPr>
          <w:rFonts w:ascii="Trebuchet MS" w:hAnsi="Trebuchet MS"/>
          <w:color w:val="092D65"/>
          <w:sz w:val="24"/>
          <w:szCs w:val="24"/>
        </w:rPr>
        <w:t xml:space="preserve">Article 2 : </w:t>
      </w:r>
      <w:r w:rsidR="00797D4B" w:rsidRPr="00D33AE9">
        <w:rPr>
          <w:rFonts w:ascii="Trebuchet MS" w:hAnsi="Trebuchet MS"/>
          <w:color w:val="092D65"/>
          <w:sz w:val="24"/>
          <w:szCs w:val="24"/>
        </w:rPr>
        <w:t>Siège social</w:t>
      </w:r>
    </w:p>
    <w:p w:rsidR="00797D4B" w:rsidRPr="00D33AE9" w:rsidRDefault="00142C81" w:rsidP="00D95F3D">
      <w:pPr>
        <w:spacing w:after="0" w:line="240" w:lineRule="auto"/>
        <w:jc w:val="both"/>
        <w:rPr>
          <w:rFonts w:ascii="Trebuchet MS" w:hAnsi="Trebuchet MS" w:cs="Times New Roman"/>
          <w:b/>
          <w:color w:val="092D65"/>
          <w:sz w:val="24"/>
          <w:szCs w:val="24"/>
        </w:rPr>
      </w:pPr>
      <w:r w:rsidRPr="00D33AE9">
        <w:rPr>
          <w:rFonts w:ascii="Trebuchet MS" w:hAnsi="Trebuchet MS" w:cs="Times New Roman"/>
          <w:color w:val="092D65"/>
          <w:sz w:val="24"/>
          <w:szCs w:val="24"/>
        </w:rPr>
        <w:t xml:space="preserve">Le siège social est fixé au </w:t>
      </w:r>
      <w:r w:rsidRPr="00D33AE9">
        <w:rPr>
          <w:rFonts w:ascii="Trebuchet MS" w:hAnsi="Trebuchet MS" w:cs="Times New Roman"/>
          <w:b/>
          <w:color w:val="092D65"/>
          <w:sz w:val="24"/>
          <w:szCs w:val="24"/>
        </w:rPr>
        <w:t>338</w:t>
      </w:r>
      <w:r w:rsidR="00171C20" w:rsidRPr="00D33AE9">
        <w:rPr>
          <w:rFonts w:ascii="Trebuchet MS" w:hAnsi="Trebuchet MS" w:cs="Times New Roman"/>
          <w:b/>
          <w:color w:val="092D65"/>
          <w:sz w:val="24"/>
          <w:szCs w:val="24"/>
        </w:rPr>
        <w:t>,</w:t>
      </w:r>
      <w:r w:rsidRPr="00D33AE9">
        <w:rPr>
          <w:rFonts w:ascii="Trebuchet MS" w:hAnsi="Trebuchet MS" w:cs="Times New Roman"/>
          <w:b/>
          <w:color w:val="092D65"/>
          <w:sz w:val="24"/>
          <w:szCs w:val="24"/>
        </w:rPr>
        <w:t xml:space="preserve"> rue de Vaugirard, Bâtiment J, Boite 10, 75015 Paris</w:t>
      </w:r>
    </w:p>
    <w:p w:rsidR="00951355" w:rsidRPr="00D33AE9" w:rsidRDefault="00951355" w:rsidP="00D95F3D">
      <w:pPr>
        <w:spacing w:after="0" w:line="240" w:lineRule="auto"/>
        <w:jc w:val="both"/>
        <w:rPr>
          <w:rFonts w:ascii="Trebuchet MS" w:hAnsi="Trebuchet MS" w:cs="Times New Roman"/>
          <w:color w:val="092D65"/>
          <w:sz w:val="24"/>
          <w:szCs w:val="24"/>
        </w:rPr>
      </w:pPr>
    </w:p>
    <w:p w:rsidR="00797D4B" w:rsidRPr="00D33AE9" w:rsidRDefault="00797D4B" w:rsidP="00D95F3D">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Il peut être transféré sur simple décision émanant du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w:t>
      </w:r>
    </w:p>
    <w:p w:rsidR="00C037B2" w:rsidRPr="00D33AE9" w:rsidRDefault="00C037B2" w:rsidP="00D95F3D">
      <w:pPr>
        <w:spacing w:after="0" w:line="240" w:lineRule="auto"/>
        <w:jc w:val="both"/>
        <w:rPr>
          <w:rFonts w:ascii="Trebuchet MS" w:hAnsi="Trebuchet MS" w:cs="Times New Roman"/>
          <w:color w:val="092D65"/>
          <w:sz w:val="24"/>
          <w:szCs w:val="24"/>
        </w:rPr>
      </w:pPr>
    </w:p>
    <w:p w:rsidR="00951355" w:rsidRPr="00D33AE9" w:rsidRDefault="00951355" w:rsidP="00D95F3D">
      <w:pPr>
        <w:spacing w:after="0" w:line="240" w:lineRule="auto"/>
        <w:jc w:val="both"/>
        <w:rPr>
          <w:rFonts w:ascii="Trebuchet MS" w:hAnsi="Trebuchet MS" w:cs="Times New Roman"/>
          <w:color w:val="092D65"/>
          <w:sz w:val="24"/>
          <w:szCs w:val="24"/>
        </w:rPr>
      </w:pPr>
    </w:p>
    <w:p w:rsidR="00797D4B" w:rsidRPr="00D33AE9" w:rsidRDefault="00C037B2" w:rsidP="00455C3D">
      <w:pPr>
        <w:pStyle w:val="ArticleRI"/>
        <w:rPr>
          <w:rFonts w:ascii="Trebuchet MS" w:hAnsi="Trebuchet MS"/>
          <w:color w:val="092D65"/>
          <w:sz w:val="24"/>
          <w:szCs w:val="24"/>
        </w:rPr>
      </w:pPr>
      <w:r w:rsidRPr="00D33AE9">
        <w:rPr>
          <w:rFonts w:ascii="Trebuchet MS" w:hAnsi="Trebuchet MS"/>
          <w:color w:val="092D65"/>
          <w:sz w:val="24"/>
          <w:szCs w:val="24"/>
        </w:rPr>
        <w:t xml:space="preserve">Article 3 : </w:t>
      </w:r>
      <w:r w:rsidR="00797D4B" w:rsidRPr="00D33AE9">
        <w:rPr>
          <w:rFonts w:ascii="Trebuchet MS" w:hAnsi="Trebuchet MS"/>
          <w:color w:val="092D65"/>
          <w:sz w:val="24"/>
          <w:szCs w:val="24"/>
        </w:rPr>
        <w:t>Objet</w:t>
      </w:r>
    </w:p>
    <w:p w:rsidR="00797D4B" w:rsidRPr="00D33AE9" w:rsidRDefault="00797D4B" w:rsidP="00911229">
      <w:pPr>
        <w:spacing w:after="0" w:line="240" w:lineRule="auto"/>
        <w:rPr>
          <w:rFonts w:ascii="Trebuchet MS" w:hAnsi="Trebuchet MS" w:cs="Times New Roman"/>
          <w:color w:val="092D65"/>
          <w:sz w:val="24"/>
          <w:szCs w:val="24"/>
        </w:rPr>
      </w:pPr>
      <w:r w:rsidRPr="00D33AE9">
        <w:rPr>
          <w:rFonts w:ascii="Trebuchet MS" w:hAnsi="Trebuchet MS" w:cs="Times New Roman"/>
          <w:color w:val="092D65"/>
          <w:sz w:val="24"/>
          <w:szCs w:val="24"/>
        </w:rPr>
        <w:t>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a principalement pour objet :</w:t>
      </w:r>
    </w:p>
    <w:p w:rsidR="00911229" w:rsidRPr="00D33AE9" w:rsidRDefault="00911229" w:rsidP="00911229">
      <w:pPr>
        <w:spacing w:after="0" w:line="240" w:lineRule="auto"/>
        <w:rPr>
          <w:rFonts w:ascii="Trebuchet MS" w:hAnsi="Trebuchet MS" w:cs="Times New Roman"/>
          <w:color w:val="092D65"/>
          <w:sz w:val="24"/>
          <w:szCs w:val="24"/>
        </w:rPr>
      </w:pPr>
    </w:p>
    <w:p w:rsidR="00797D4B" w:rsidRPr="00D33AE9" w:rsidRDefault="00DB4D52" w:rsidP="00951355">
      <w:pPr>
        <w:spacing w:after="0" w:line="240" w:lineRule="auto"/>
        <w:ind w:left="708" w:hanging="708"/>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3.1 </w:t>
      </w:r>
      <w:r w:rsidR="00951355" w:rsidRPr="00D33AE9">
        <w:rPr>
          <w:rFonts w:ascii="Trebuchet MS" w:hAnsi="Trebuchet MS" w:cs="Times New Roman"/>
          <w:color w:val="092D65"/>
          <w:sz w:val="24"/>
          <w:szCs w:val="24"/>
        </w:rPr>
        <w:tab/>
      </w:r>
      <w:r w:rsidR="00911229" w:rsidRPr="00D33AE9">
        <w:rPr>
          <w:rFonts w:ascii="Trebuchet MS" w:hAnsi="Trebuchet MS" w:cs="Times New Roman"/>
          <w:color w:val="092D65"/>
          <w:sz w:val="24"/>
          <w:szCs w:val="24"/>
        </w:rPr>
        <w:t>D</w:t>
      </w:r>
      <w:r w:rsidR="00797D4B" w:rsidRPr="00D33AE9">
        <w:rPr>
          <w:rFonts w:ascii="Trebuchet MS" w:hAnsi="Trebuchet MS" w:cs="Times New Roman"/>
          <w:color w:val="092D65"/>
          <w:sz w:val="24"/>
          <w:szCs w:val="24"/>
        </w:rPr>
        <w:t xml:space="preserve">e regrouper ceux qui, sous l’appellation usuelle de « Fiscaliste d’Entreprise » exercent habituellement ou ont vocation à exercer, en exécution d'un contrat de travail, au sein et pour le compte d'une entreprise ou d'un groupe d'entreprises, des fonctions mettant en œuvre à titre principal leurs connaissances et leur expérience dans les domaines de la fiscalité et qui répondent aux critères définis dans le Règlement </w:t>
      </w:r>
      <w:r w:rsidR="00287F0C" w:rsidRPr="00D33AE9">
        <w:rPr>
          <w:rFonts w:ascii="Trebuchet MS" w:hAnsi="Trebuchet MS" w:cs="Times New Roman"/>
          <w:color w:val="092D65"/>
          <w:sz w:val="24"/>
          <w:szCs w:val="24"/>
        </w:rPr>
        <w:t>I</w:t>
      </w:r>
      <w:r w:rsidR="00797D4B" w:rsidRPr="00D33AE9">
        <w:rPr>
          <w:rFonts w:ascii="Trebuchet MS" w:hAnsi="Trebuchet MS" w:cs="Times New Roman"/>
          <w:color w:val="092D65"/>
          <w:sz w:val="24"/>
          <w:szCs w:val="24"/>
        </w:rPr>
        <w:t>ntérieur, concernant la formation, la position dans l'entreprise, la compétence et l'honorabilité.</w:t>
      </w:r>
    </w:p>
    <w:p w:rsidR="00911229" w:rsidRPr="00D33AE9" w:rsidRDefault="00911229" w:rsidP="006B1062">
      <w:pPr>
        <w:spacing w:after="0" w:line="240" w:lineRule="auto"/>
        <w:jc w:val="both"/>
        <w:rPr>
          <w:rFonts w:ascii="Trebuchet MS" w:hAnsi="Trebuchet MS" w:cs="Times New Roman"/>
          <w:color w:val="092D65"/>
          <w:sz w:val="24"/>
          <w:szCs w:val="24"/>
        </w:rPr>
      </w:pPr>
    </w:p>
    <w:p w:rsidR="00797D4B" w:rsidRPr="00D33AE9" w:rsidRDefault="00797D4B" w:rsidP="00951355">
      <w:pPr>
        <w:spacing w:after="0" w:line="240" w:lineRule="auto"/>
        <w:ind w:left="708" w:hanging="708"/>
        <w:jc w:val="both"/>
        <w:rPr>
          <w:rFonts w:ascii="Trebuchet MS" w:hAnsi="Trebuchet MS" w:cs="Times New Roman"/>
          <w:color w:val="092D65"/>
          <w:sz w:val="24"/>
          <w:szCs w:val="24"/>
        </w:rPr>
      </w:pPr>
      <w:r w:rsidRPr="00D33AE9">
        <w:rPr>
          <w:rFonts w:ascii="Trebuchet MS" w:hAnsi="Trebuchet MS" w:cs="Times New Roman"/>
          <w:color w:val="092D65"/>
          <w:sz w:val="24"/>
          <w:szCs w:val="24"/>
        </w:rPr>
        <w:t>3.</w:t>
      </w:r>
      <w:r w:rsidR="00DB4D52" w:rsidRPr="00D33AE9">
        <w:rPr>
          <w:rFonts w:ascii="Trebuchet MS" w:hAnsi="Trebuchet MS" w:cs="Times New Roman"/>
          <w:color w:val="092D65"/>
          <w:sz w:val="24"/>
          <w:szCs w:val="24"/>
        </w:rPr>
        <w:t xml:space="preserve">2 </w:t>
      </w:r>
      <w:r w:rsidR="00951355" w:rsidRPr="00D33AE9">
        <w:rPr>
          <w:rFonts w:ascii="Trebuchet MS" w:hAnsi="Trebuchet MS" w:cs="Times New Roman"/>
          <w:color w:val="092D65"/>
          <w:sz w:val="24"/>
          <w:szCs w:val="24"/>
        </w:rPr>
        <w:tab/>
      </w:r>
      <w:r w:rsidR="00911229" w:rsidRPr="00D33AE9">
        <w:rPr>
          <w:rFonts w:ascii="Trebuchet MS" w:hAnsi="Trebuchet MS" w:cs="Times New Roman"/>
          <w:color w:val="092D65"/>
          <w:sz w:val="24"/>
          <w:szCs w:val="24"/>
        </w:rPr>
        <w:t>D’être</w:t>
      </w:r>
      <w:r w:rsidRPr="00D33AE9">
        <w:rPr>
          <w:rFonts w:ascii="Trebuchet MS" w:hAnsi="Trebuchet MS" w:cs="Times New Roman"/>
          <w:color w:val="092D65"/>
          <w:sz w:val="24"/>
          <w:szCs w:val="24"/>
        </w:rPr>
        <w:t xml:space="preserve"> un organe représentatif de la fonction de Fiscaliste</w:t>
      </w:r>
      <w:r w:rsidR="00DD5638" w:rsidRPr="00D33AE9">
        <w:rPr>
          <w:rFonts w:ascii="Trebuchet MS" w:hAnsi="Trebuchet MS" w:cs="Times New Roman"/>
          <w:color w:val="092D65"/>
          <w:sz w:val="24"/>
          <w:szCs w:val="24"/>
        </w:rPr>
        <w:t xml:space="preserve"> d’entreprise et de discuter des sujets de fiscalité</w:t>
      </w:r>
      <w:r w:rsidRPr="00D33AE9">
        <w:rPr>
          <w:rFonts w:ascii="Trebuchet MS" w:hAnsi="Trebuchet MS" w:cs="Times New Roman"/>
          <w:color w:val="092D65"/>
          <w:sz w:val="24"/>
          <w:szCs w:val="24"/>
        </w:rPr>
        <w:t xml:space="preserve"> auprès de toutes autorités publiques, auprès des Universités, de tous ordres et </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s, de toutes institutions privées professionnelles ou autres</w:t>
      </w:r>
      <w:r w:rsidR="002D61BD" w:rsidRPr="00D33AE9">
        <w:rPr>
          <w:rFonts w:ascii="Trebuchet MS" w:hAnsi="Trebuchet MS" w:cs="Times New Roman"/>
          <w:color w:val="092D65"/>
          <w:sz w:val="24"/>
          <w:szCs w:val="24"/>
        </w:rPr>
        <w:t>.</w:t>
      </w:r>
    </w:p>
    <w:p w:rsidR="00911229" w:rsidRPr="00D33AE9" w:rsidRDefault="00911229" w:rsidP="006B1062">
      <w:pPr>
        <w:spacing w:after="0" w:line="240" w:lineRule="auto"/>
        <w:jc w:val="both"/>
        <w:rPr>
          <w:rFonts w:ascii="Trebuchet MS" w:hAnsi="Trebuchet MS" w:cs="Times New Roman"/>
          <w:color w:val="092D65"/>
          <w:sz w:val="24"/>
          <w:szCs w:val="24"/>
        </w:rPr>
      </w:pPr>
    </w:p>
    <w:p w:rsidR="00DD5638" w:rsidRPr="00D33AE9" w:rsidRDefault="00DD5638" w:rsidP="00951355">
      <w:pPr>
        <w:spacing w:after="0" w:line="240" w:lineRule="auto"/>
        <w:ind w:left="708" w:hanging="708"/>
        <w:jc w:val="both"/>
        <w:rPr>
          <w:rFonts w:ascii="Trebuchet MS" w:hAnsi="Trebuchet MS" w:cs="Times New Roman"/>
          <w:color w:val="092D65"/>
          <w:sz w:val="24"/>
          <w:szCs w:val="24"/>
        </w:rPr>
      </w:pPr>
      <w:r w:rsidRPr="00D33AE9">
        <w:rPr>
          <w:rFonts w:ascii="Trebuchet MS" w:hAnsi="Trebuchet MS" w:cs="Times New Roman"/>
          <w:color w:val="092D65"/>
          <w:sz w:val="24"/>
          <w:szCs w:val="24"/>
        </w:rPr>
        <w:t>3</w:t>
      </w:r>
      <w:r w:rsidR="00DB4D52" w:rsidRPr="00D33AE9">
        <w:rPr>
          <w:rFonts w:ascii="Trebuchet MS" w:hAnsi="Trebuchet MS" w:cs="Times New Roman"/>
          <w:color w:val="092D65"/>
          <w:sz w:val="24"/>
          <w:szCs w:val="24"/>
        </w:rPr>
        <w:t xml:space="preserve">.3  </w:t>
      </w:r>
      <w:r w:rsidR="00951355" w:rsidRPr="00D33AE9">
        <w:rPr>
          <w:rFonts w:ascii="Trebuchet MS" w:hAnsi="Trebuchet MS" w:cs="Times New Roman"/>
          <w:color w:val="092D65"/>
          <w:sz w:val="24"/>
          <w:szCs w:val="24"/>
        </w:rPr>
        <w:tab/>
      </w:r>
      <w:r w:rsidR="00911229" w:rsidRPr="00D33AE9">
        <w:rPr>
          <w:rFonts w:ascii="Trebuchet MS" w:hAnsi="Trebuchet MS" w:cs="Times New Roman"/>
          <w:color w:val="092D65"/>
          <w:sz w:val="24"/>
          <w:szCs w:val="24"/>
        </w:rPr>
        <w:t>D</w:t>
      </w:r>
      <w:r w:rsidRPr="00D33AE9">
        <w:rPr>
          <w:rFonts w:ascii="Trebuchet MS" w:hAnsi="Trebuchet MS" w:cs="Times New Roman"/>
          <w:color w:val="092D65"/>
          <w:sz w:val="24"/>
          <w:szCs w:val="24"/>
        </w:rPr>
        <w:t>’assurer la promotion et le développement de la fonction de « Fiscaliste d’</w:t>
      </w:r>
      <w:r w:rsidR="00482573" w:rsidRPr="00D33AE9">
        <w:rPr>
          <w:rFonts w:ascii="Trebuchet MS" w:hAnsi="Trebuchet MS" w:cs="Times New Roman"/>
          <w:color w:val="092D65"/>
          <w:sz w:val="24"/>
          <w:szCs w:val="24"/>
        </w:rPr>
        <w:t>E</w:t>
      </w:r>
      <w:r w:rsidRPr="00D33AE9">
        <w:rPr>
          <w:rFonts w:ascii="Trebuchet MS" w:hAnsi="Trebuchet MS" w:cs="Times New Roman"/>
          <w:color w:val="092D65"/>
          <w:sz w:val="24"/>
          <w:szCs w:val="24"/>
        </w:rPr>
        <w:t>ntreprise », de contribuer à son épanouissement dans l’entreprise et de situer la place qu’il occupe aux côtés des autres professionnels du Droit, de la vie juridique, économique et sociale.</w:t>
      </w:r>
    </w:p>
    <w:p w:rsidR="00911229" w:rsidRPr="00D33AE9" w:rsidRDefault="00911229" w:rsidP="006B1062">
      <w:pPr>
        <w:spacing w:after="0" w:line="240" w:lineRule="auto"/>
        <w:jc w:val="both"/>
        <w:rPr>
          <w:rFonts w:ascii="Trebuchet MS" w:hAnsi="Trebuchet MS" w:cs="Times New Roman"/>
          <w:color w:val="092D65"/>
          <w:sz w:val="24"/>
          <w:szCs w:val="24"/>
        </w:rPr>
      </w:pPr>
    </w:p>
    <w:p w:rsidR="00D33AE9" w:rsidRDefault="00D33AE9" w:rsidP="00951355">
      <w:pPr>
        <w:spacing w:after="0" w:line="240" w:lineRule="auto"/>
        <w:ind w:left="708" w:hanging="708"/>
        <w:jc w:val="both"/>
        <w:rPr>
          <w:rFonts w:ascii="Trebuchet MS" w:hAnsi="Trebuchet MS" w:cs="Times New Roman"/>
          <w:color w:val="092D65"/>
          <w:sz w:val="24"/>
          <w:szCs w:val="24"/>
        </w:rPr>
      </w:pPr>
    </w:p>
    <w:p w:rsidR="00D33AE9" w:rsidRDefault="00D33AE9" w:rsidP="00951355">
      <w:pPr>
        <w:spacing w:after="0" w:line="240" w:lineRule="auto"/>
        <w:ind w:left="708" w:hanging="708"/>
        <w:jc w:val="both"/>
        <w:rPr>
          <w:rFonts w:ascii="Trebuchet MS" w:hAnsi="Trebuchet MS" w:cs="Times New Roman"/>
          <w:color w:val="092D65"/>
          <w:sz w:val="24"/>
          <w:szCs w:val="24"/>
        </w:rPr>
      </w:pPr>
    </w:p>
    <w:p w:rsidR="00D33AE9" w:rsidRDefault="00D33AE9" w:rsidP="00951355">
      <w:pPr>
        <w:spacing w:after="0" w:line="240" w:lineRule="auto"/>
        <w:ind w:left="708" w:hanging="708"/>
        <w:jc w:val="both"/>
        <w:rPr>
          <w:rFonts w:ascii="Trebuchet MS" w:hAnsi="Trebuchet MS" w:cs="Times New Roman"/>
          <w:color w:val="092D65"/>
          <w:sz w:val="24"/>
          <w:szCs w:val="24"/>
        </w:rPr>
      </w:pPr>
    </w:p>
    <w:p w:rsidR="00D33AE9" w:rsidRDefault="00D33AE9" w:rsidP="00951355">
      <w:pPr>
        <w:spacing w:after="0" w:line="240" w:lineRule="auto"/>
        <w:ind w:left="708" w:hanging="708"/>
        <w:jc w:val="both"/>
        <w:rPr>
          <w:rFonts w:ascii="Trebuchet MS" w:hAnsi="Trebuchet MS" w:cs="Times New Roman"/>
          <w:color w:val="092D65"/>
          <w:sz w:val="24"/>
          <w:szCs w:val="24"/>
        </w:rPr>
      </w:pPr>
    </w:p>
    <w:p w:rsidR="00DD5638" w:rsidRDefault="00DD5638" w:rsidP="00951355">
      <w:pPr>
        <w:spacing w:after="0" w:line="240" w:lineRule="auto"/>
        <w:ind w:left="708" w:hanging="708"/>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3.4 </w:t>
      </w:r>
      <w:r w:rsidR="00DB4D5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911229" w:rsidRPr="00D33AE9">
        <w:rPr>
          <w:rFonts w:ascii="Trebuchet MS" w:hAnsi="Trebuchet MS" w:cs="Times New Roman"/>
          <w:color w:val="092D65"/>
          <w:sz w:val="24"/>
          <w:szCs w:val="24"/>
        </w:rPr>
        <w:t>D’assurer</w:t>
      </w:r>
      <w:r w:rsidRPr="00D33AE9">
        <w:rPr>
          <w:rFonts w:ascii="Trebuchet MS" w:hAnsi="Trebuchet MS" w:cs="Times New Roman"/>
          <w:color w:val="092D65"/>
          <w:sz w:val="24"/>
          <w:szCs w:val="24"/>
        </w:rPr>
        <w:t xml:space="preserve"> l’intergénérationnalité entre fiscalistes afin que quelque soit </w:t>
      </w:r>
      <w:r w:rsidR="004C7D8D" w:rsidRPr="00D33AE9">
        <w:rPr>
          <w:rFonts w:ascii="Trebuchet MS" w:hAnsi="Trebuchet MS" w:cs="Times New Roman"/>
          <w:color w:val="092D65"/>
          <w:sz w:val="24"/>
          <w:szCs w:val="24"/>
        </w:rPr>
        <w:t>leur</w:t>
      </w:r>
      <w:r w:rsidRPr="00D33AE9">
        <w:rPr>
          <w:rFonts w:ascii="Trebuchet MS" w:hAnsi="Trebuchet MS" w:cs="Times New Roman"/>
          <w:color w:val="092D65"/>
          <w:sz w:val="24"/>
          <w:szCs w:val="24"/>
        </w:rPr>
        <w:t xml:space="preserve"> niveau d’expérience les fiscalistes puissent échanger sur leur méthode de travail, leur savoir-faire et s’apporter une aide mutuelle.</w:t>
      </w:r>
    </w:p>
    <w:p w:rsidR="00D33AE9" w:rsidRPr="00D33AE9" w:rsidRDefault="00D33AE9" w:rsidP="00951355">
      <w:pPr>
        <w:spacing w:after="0" w:line="240" w:lineRule="auto"/>
        <w:ind w:left="708" w:hanging="708"/>
        <w:jc w:val="both"/>
        <w:rPr>
          <w:rFonts w:ascii="Trebuchet MS" w:hAnsi="Trebuchet MS" w:cs="Times New Roman"/>
          <w:color w:val="092D65"/>
          <w:sz w:val="24"/>
          <w:szCs w:val="24"/>
        </w:rPr>
      </w:pPr>
    </w:p>
    <w:p w:rsidR="00D33AE9" w:rsidRDefault="00D33AE9" w:rsidP="00D33AE9">
      <w:pPr>
        <w:spacing w:after="0" w:line="240" w:lineRule="auto"/>
        <w:jc w:val="both"/>
        <w:rPr>
          <w:rFonts w:ascii="Trebuchet MS" w:hAnsi="Trebuchet MS" w:cs="Times New Roman"/>
          <w:color w:val="092D65"/>
          <w:sz w:val="24"/>
          <w:szCs w:val="24"/>
        </w:rPr>
      </w:pPr>
    </w:p>
    <w:p w:rsidR="00797D4B" w:rsidRPr="00D33AE9" w:rsidRDefault="00DD5638" w:rsidP="00D33AE9">
      <w:pPr>
        <w:spacing w:after="0" w:line="240" w:lineRule="auto"/>
        <w:ind w:left="708" w:hanging="708"/>
        <w:jc w:val="both"/>
        <w:rPr>
          <w:rFonts w:ascii="Trebuchet MS" w:hAnsi="Trebuchet MS" w:cs="Times New Roman"/>
          <w:color w:val="092D65"/>
          <w:sz w:val="24"/>
          <w:szCs w:val="24"/>
        </w:rPr>
      </w:pPr>
      <w:r w:rsidRPr="00D33AE9">
        <w:rPr>
          <w:rFonts w:ascii="Trebuchet MS" w:hAnsi="Trebuchet MS" w:cs="Times New Roman"/>
          <w:color w:val="092D65"/>
          <w:sz w:val="24"/>
          <w:szCs w:val="24"/>
        </w:rPr>
        <w:t>3.5</w:t>
      </w:r>
      <w:r w:rsidR="00D33AE9">
        <w:rPr>
          <w:rFonts w:ascii="Trebuchet MS" w:hAnsi="Trebuchet MS" w:cs="Times New Roman"/>
          <w:color w:val="092D65"/>
          <w:sz w:val="24"/>
          <w:szCs w:val="24"/>
        </w:rPr>
        <w:t xml:space="preserve">    </w:t>
      </w:r>
      <w:r w:rsidR="00911229" w:rsidRPr="00D33AE9">
        <w:rPr>
          <w:rFonts w:ascii="Trebuchet MS" w:hAnsi="Trebuchet MS" w:cs="Times New Roman"/>
          <w:color w:val="092D65"/>
          <w:sz w:val="24"/>
          <w:szCs w:val="24"/>
        </w:rPr>
        <w:t>D</w:t>
      </w:r>
      <w:r w:rsidR="00797D4B" w:rsidRPr="00D33AE9">
        <w:rPr>
          <w:rFonts w:ascii="Trebuchet MS" w:hAnsi="Trebuchet MS" w:cs="Times New Roman"/>
          <w:color w:val="092D65"/>
          <w:sz w:val="24"/>
          <w:szCs w:val="24"/>
        </w:rPr>
        <w:t xml:space="preserve">e promouvoir </w:t>
      </w:r>
      <w:r w:rsidRPr="00D33AE9">
        <w:rPr>
          <w:rFonts w:ascii="Trebuchet MS" w:hAnsi="Trebuchet MS" w:cs="Times New Roman"/>
          <w:color w:val="092D65"/>
          <w:sz w:val="24"/>
          <w:szCs w:val="24"/>
        </w:rPr>
        <w:t xml:space="preserve">l’échange, le partage d’information et </w:t>
      </w:r>
      <w:r w:rsidR="00797D4B" w:rsidRPr="00D33AE9">
        <w:rPr>
          <w:rFonts w:ascii="Trebuchet MS" w:hAnsi="Trebuchet MS" w:cs="Times New Roman"/>
          <w:color w:val="092D65"/>
          <w:sz w:val="24"/>
          <w:szCs w:val="24"/>
        </w:rPr>
        <w:t>le p</w:t>
      </w:r>
      <w:r w:rsidRPr="00D33AE9">
        <w:rPr>
          <w:rFonts w:ascii="Trebuchet MS" w:hAnsi="Trebuchet MS" w:cs="Times New Roman"/>
          <w:color w:val="092D65"/>
          <w:sz w:val="24"/>
          <w:szCs w:val="24"/>
        </w:rPr>
        <w:t>erfectionnement des fiscalistes</w:t>
      </w:r>
      <w:r w:rsidR="00797D4B" w:rsidRPr="00D33AE9">
        <w:rPr>
          <w:rFonts w:ascii="Trebuchet MS" w:hAnsi="Trebuchet MS" w:cs="Times New Roman"/>
          <w:color w:val="092D65"/>
          <w:sz w:val="24"/>
          <w:szCs w:val="24"/>
        </w:rPr>
        <w:t>,</w:t>
      </w:r>
      <w:r w:rsidR="00567442" w:rsidRPr="00D33AE9">
        <w:rPr>
          <w:rFonts w:ascii="Trebuchet MS" w:hAnsi="Trebuchet MS" w:cs="Times New Roman"/>
          <w:color w:val="092D65"/>
          <w:sz w:val="24"/>
          <w:szCs w:val="24"/>
        </w:rPr>
        <w:t xml:space="preserve"> </w:t>
      </w:r>
      <w:r w:rsidR="00797D4B" w:rsidRPr="00D33AE9">
        <w:rPr>
          <w:rFonts w:ascii="Trebuchet MS" w:hAnsi="Trebuchet MS" w:cs="Times New Roman"/>
          <w:color w:val="092D65"/>
          <w:sz w:val="24"/>
          <w:szCs w:val="24"/>
        </w:rPr>
        <w:t>notamment par la voie d’une documentation centralisée et la diffusion de tous documents à caractère scientifique portant sur les connaissances fiscales et par la voie d’échanges d’expériences, de séminaires, de conférences</w:t>
      </w:r>
      <w:r w:rsidR="0035400E" w:rsidRPr="00D33AE9">
        <w:rPr>
          <w:rFonts w:ascii="Trebuchet MS" w:hAnsi="Trebuchet MS" w:cs="Times New Roman"/>
          <w:color w:val="092D65"/>
          <w:sz w:val="24"/>
          <w:szCs w:val="24"/>
        </w:rPr>
        <w:t>, d’ateliers et d’animation de commissions thématiques</w:t>
      </w:r>
      <w:r w:rsidR="00797D4B" w:rsidRPr="00D33AE9">
        <w:rPr>
          <w:rFonts w:ascii="Trebuchet MS" w:hAnsi="Trebuchet MS" w:cs="Times New Roman"/>
          <w:color w:val="092D65"/>
          <w:sz w:val="24"/>
          <w:szCs w:val="24"/>
        </w:rPr>
        <w:t>.</w:t>
      </w:r>
    </w:p>
    <w:p w:rsidR="00911229" w:rsidRPr="00D33AE9" w:rsidRDefault="00911229" w:rsidP="006B1062">
      <w:pPr>
        <w:spacing w:after="0" w:line="240" w:lineRule="auto"/>
        <w:jc w:val="both"/>
        <w:rPr>
          <w:rFonts w:ascii="Trebuchet MS" w:hAnsi="Trebuchet MS" w:cs="Times New Roman"/>
          <w:color w:val="092D65"/>
          <w:sz w:val="24"/>
          <w:szCs w:val="24"/>
        </w:rPr>
      </w:pPr>
    </w:p>
    <w:p w:rsidR="00797D4B" w:rsidRPr="00D33AE9" w:rsidRDefault="00BA22B3" w:rsidP="00D2150F">
      <w:pPr>
        <w:spacing w:after="0" w:line="240" w:lineRule="auto"/>
        <w:ind w:left="708" w:hanging="708"/>
        <w:rPr>
          <w:rFonts w:ascii="Trebuchet MS" w:hAnsi="Trebuchet MS" w:cs="Times New Roman"/>
          <w:color w:val="092D65"/>
          <w:sz w:val="24"/>
          <w:szCs w:val="24"/>
        </w:rPr>
      </w:pPr>
      <w:r>
        <w:rPr>
          <w:rFonts w:ascii="Trebuchet MS" w:hAnsi="Trebuchet MS" w:cs="Times New Roman"/>
          <w:color w:val="092D65"/>
          <w:sz w:val="24"/>
          <w:szCs w:val="24"/>
        </w:rPr>
        <w:t>3.</w:t>
      </w:r>
      <w:r w:rsidR="00DD5638" w:rsidRPr="00D33AE9">
        <w:rPr>
          <w:rFonts w:ascii="Trebuchet MS" w:hAnsi="Trebuchet MS" w:cs="Times New Roman"/>
          <w:color w:val="092D65"/>
          <w:sz w:val="24"/>
          <w:szCs w:val="24"/>
        </w:rPr>
        <w:t>6</w:t>
      </w:r>
      <w:r w:rsidR="00DB4D5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911229" w:rsidRPr="00D33AE9">
        <w:rPr>
          <w:rFonts w:ascii="Trebuchet MS" w:hAnsi="Trebuchet MS" w:cs="Times New Roman"/>
          <w:color w:val="092D65"/>
          <w:sz w:val="24"/>
          <w:szCs w:val="24"/>
        </w:rPr>
        <w:t>D’établir</w:t>
      </w:r>
      <w:r w:rsidR="00797D4B" w:rsidRPr="00D33AE9">
        <w:rPr>
          <w:rFonts w:ascii="Trebuchet MS" w:hAnsi="Trebuchet MS" w:cs="Times New Roman"/>
          <w:color w:val="092D65"/>
          <w:sz w:val="24"/>
          <w:szCs w:val="24"/>
        </w:rPr>
        <w:t xml:space="preserve"> des règles déontologiques et d’éthique professionnelle pour les membres adhérents et de veiller à leur respect, de prévoir les procédures et sanctions disciplinaires en cas de non-respect de ces règles.</w:t>
      </w:r>
    </w:p>
    <w:p w:rsidR="00911229" w:rsidRDefault="00911229" w:rsidP="00911229">
      <w:pPr>
        <w:spacing w:after="0" w:line="240" w:lineRule="auto"/>
        <w:rPr>
          <w:rFonts w:ascii="Trebuchet MS" w:hAnsi="Trebuchet MS" w:cs="Times New Roman"/>
          <w:color w:val="092D65"/>
          <w:sz w:val="24"/>
          <w:szCs w:val="24"/>
        </w:rPr>
      </w:pPr>
    </w:p>
    <w:p w:rsidR="00D33AE9" w:rsidRPr="00D33AE9" w:rsidRDefault="00D33AE9" w:rsidP="00911229">
      <w:pPr>
        <w:spacing w:after="0" w:line="240" w:lineRule="auto"/>
        <w:rPr>
          <w:rFonts w:ascii="Trebuchet MS" w:hAnsi="Trebuchet MS" w:cs="Times New Roman"/>
          <w:color w:val="092D65"/>
          <w:sz w:val="24"/>
          <w:szCs w:val="24"/>
        </w:rPr>
      </w:pPr>
    </w:p>
    <w:p w:rsidR="00A66E3F" w:rsidRPr="00D33AE9" w:rsidRDefault="00A66E3F" w:rsidP="00A66E3F">
      <w:pPr>
        <w:pStyle w:val="ArticleRI"/>
        <w:rPr>
          <w:rFonts w:ascii="Trebuchet MS" w:hAnsi="Trebuchet MS"/>
          <w:color w:val="092D65"/>
          <w:sz w:val="24"/>
          <w:szCs w:val="24"/>
        </w:rPr>
      </w:pPr>
      <w:r w:rsidRPr="00D33AE9">
        <w:rPr>
          <w:rFonts w:ascii="Trebuchet MS" w:hAnsi="Trebuchet MS"/>
          <w:color w:val="092D65"/>
          <w:sz w:val="24"/>
          <w:szCs w:val="24"/>
        </w:rPr>
        <w:t>Article 4 : Durée</w:t>
      </w:r>
    </w:p>
    <w:p w:rsidR="00A66E3F" w:rsidRPr="00D33AE9" w:rsidRDefault="00A66E3F" w:rsidP="00A66E3F">
      <w:pPr>
        <w:spacing w:after="0" w:line="240" w:lineRule="auto"/>
        <w:rPr>
          <w:rFonts w:ascii="Trebuchet MS" w:hAnsi="Trebuchet MS" w:cs="Times New Roman"/>
          <w:color w:val="092D65"/>
          <w:sz w:val="24"/>
          <w:szCs w:val="24"/>
        </w:rPr>
      </w:pPr>
      <w:r w:rsidRPr="00D33AE9">
        <w:rPr>
          <w:rFonts w:ascii="Trebuchet MS" w:hAnsi="Trebuchet MS" w:cs="Times New Roman"/>
          <w:color w:val="092D65"/>
          <w:sz w:val="24"/>
          <w:szCs w:val="24"/>
        </w:rPr>
        <w:t>La durée de l’Association est fixée à 99 ans.</w:t>
      </w:r>
    </w:p>
    <w:p w:rsidR="00A66E3F" w:rsidRPr="00D33AE9" w:rsidRDefault="00A66E3F" w:rsidP="002C16D0">
      <w:pPr>
        <w:rPr>
          <w:rFonts w:ascii="Trebuchet MS" w:hAnsi="Trebuchet MS" w:cs="Times New Roman"/>
          <w:b/>
          <w:bCs/>
          <w:color w:val="092D65"/>
          <w:sz w:val="24"/>
          <w:szCs w:val="24"/>
        </w:rPr>
      </w:pPr>
    </w:p>
    <w:p w:rsidR="00797D4B" w:rsidRPr="00D33AE9" w:rsidRDefault="00797D4B" w:rsidP="002C16D0">
      <w:pPr>
        <w:rPr>
          <w:rFonts w:ascii="Trebuchet MS" w:hAnsi="Trebuchet MS" w:cs="Times New Roman"/>
          <w:b/>
          <w:bCs/>
          <w:color w:val="092D65"/>
          <w:sz w:val="24"/>
          <w:szCs w:val="24"/>
        </w:rPr>
      </w:pPr>
      <w:r w:rsidRPr="00D33AE9">
        <w:rPr>
          <w:rFonts w:ascii="Trebuchet MS" w:hAnsi="Trebuchet MS" w:cs="Times New Roman"/>
          <w:b/>
          <w:bCs/>
          <w:color w:val="092D65"/>
          <w:sz w:val="24"/>
          <w:szCs w:val="24"/>
        </w:rPr>
        <w:t>TITRE II – MEMBRES DE L’</w:t>
      </w:r>
      <w:r w:rsidR="00951355" w:rsidRPr="00D33AE9">
        <w:rPr>
          <w:rFonts w:ascii="Trebuchet MS" w:hAnsi="Trebuchet MS" w:cs="Times New Roman"/>
          <w:b/>
          <w:bCs/>
          <w:color w:val="092D65"/>
          <w:sz w:val="24"/>
          <w:szCs w:val="24"/>
        </w:rPr>
        <w:t>ASSOCIATION</w:t>
      </w:r>
    </w:p>
    <w:p w:rsidR="00797D4B" w:rsidRPr="00D33AE9" w:rsidRDefault="00C037B2" w:rsidP="00C037B2">
      <w:pPr>
        <w:pStyle w:val="ArticleRI"/>
        <w:rPr>
          <w:rFonts w:ascii="Trebuchet MS" w:hAnsi="Trebuchet MS"/>
          <w:color w:val="092D65"/>
          <w:sz w:val="24"/>
          <w:szCs w:val="24"/>
        </w:rPr>
      </w:pPr>
      <w:r w:rsidRPr="00D33AE9">
        <w:rPr>
          <w:rFonts w:ascii="Trebuchet MS" w:hAnsi="Trebuchet MS"/>
          <w:color w:val="092D65"/>
          <w:sz w:val="24"/>
          <w:szCs w:val="24"/>
        </w:rPr>
        <w:t xml:space="preserve">Article </w:t>
      </w:r>
      <w:r w:rsidR="00990F59" w:rsidRPr="00D33AE9">
        <w:rPr>
          <w:rFonts w:ascii="Trebuchet MS" w:hAnsi="Trebuchet MS"/>
          <w:color w:val="092D65"/>
          <w:sz w:val="24"/>
          <w:szCs w:val="24"/>
        </w:rPr>
        <w:t>5</w:t>
      </w:r>
      <w:r w:rsidRPr="00D33AE9">
        <w:rPr>
          <w:rFonts w:ascii="Trebuchet MS" w:hAnsi="Trebuchet MS"/>
          <w:color w:val="092D65"/>
          <w:sz w:val="24"/>
          <w:szCs w:val="24"/>
        </w:rPr>
        <w:t xml:space="preserve"> : </w:t>
      </w:r>
      <w:r w:rsidR="00797D4B" w:rsidRPr="00D33AE9">
        <w:rPr>
          <w:rFonts w:ascii="Trebuchet MS" w:hAnsi="Trebuchet MS"/>
          <w:color w:val="092D65"/>
          <w:sz w:val="24"/>
          <w:szCs w:val="24"/>
        </w:rPr>
        <w:t>Composition</w:t>
      </w:r>
    </w:p>
    <w:p w:rsidR="00797D4B" w:rsidRPr="00D33AE9" w:rsidRDefault="00797D4B" w:rsidP="002C16D0">
      <w:pPr>
        <w:rPr>
          <w:rFonts w:ascii="Trebuchet MS" w:hAnsi="Trebuchet MS" w:cs="Times New Roman"/>
          <w:color w:val="092D65"/>
          <w:sz w:val="24"/>
          <w:szCs w:val="24"/>
        </w:rPr>
      </w:pPr>
      <w:r w:rsidRPr="00D33AE9">
        <w:rPr>
          <w:rFonts w:ascii="Trebuchet MS" w:hAnsi="Trebuchet MS" w:cs="Times New Roman"/>
          <w:color w:val="092D65"/>
          <w:sz w:val="24"/>
          <w:szCs w:val="24"/>
        </w:rPr>
        <w:t>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se compose des membres</w:t>
      </w:r>
      <w:r w:rsidR="003D4423" w:rsidRPr="00D33AE9">
        <w:rPr>
          <w:rFonts w:ascii="Trebuchet MS" w:hAnsi="Trebuchet MS" w:cs="Times New Roman"/>
          <w:color w:val="092D65"/>
          <w:sz w:val="24"/>
          <w:szCs w:val="24"/>
        </w:rPr>
        <w:t xml:space="preserve">, personnes physiques, </w:t>
      </w:r>
      <w:r w:rsidRPr="00D33AE9">
        <w:rPr>
          <w:rFonts w:ascii="Trebuchet MS" w:hAnsi="Trebuchet MS" w:cs="Times New Roman"/>
          <w:color w:val="092D65"/>
          <w:sz w:val="24"/>
          <w:szCs w:val="24"/>
        </w:rPr>
        <w:t>suivants :</w:t>
      </w:r>
    </w:p>
    <w:p w:rsidR="00797D4B" w:rsidRPr="00D33AE9" w:rsidRDefault="00990F59" w:rsidP="002C16D0">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5</w:t>
      </w:r>
      <w:r w:rsidR="00193512" w:rsidRPr="00D33AE9">
        <w:rPr>
          <w:rFonts w:ascii="Trebuchet MS" w:hAnsi="Trebuchet MS" w:cs="Times New Roman"/>
          <w:bCs/>
          <w:i/>
          <w:iCs/>
          <w:color w:val="092D65"/>
          <w:sz w:val="24"/>
          <w:szCs w:val="24"/>
        </w:rPr>
        <w:t xml:space="preserve">.1 </w:t>
      </w:r>
      <w:r w:rsidR="00797D4B" w:rsidRPr="00D33AE9">
        <w:rPr>
          <w:rFonts w:ascii="Trebuchet MS" w:hAnsi="Trebuchet MS" w:cs="Times New Roman"/>
          <w:bCs/>
          <w:i/>
          <w:iCs/>
          <w:color w:val="092D65"/>
          <w:sz w:val="24"/>
          <w:szCs w:val="24"/>
        </w:rPr>
        <w:t>Membres Fondateurs</w:t>
      </w: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Sont membres fondateurs, ceux qui ont participé à la création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et </w:t>
      </w:r>
      <w:r w:rsidR="00DB4D52" w:rsidRPr="00D33AE9">
        <w:rPr>
          <w:rFonts w:ascii="Trebuchet MS" w:hAnsi="Trebuchet MS" w:cs="Times New Roman"/>
          <w:color w:val="092D65"/>
          <w:sz w:val="24"/>
          <w:szCs w:val="24"/>
        </w:rPr>
        <w:t>qui sont signataires du procès-</w:t>
      </w:r>
      <w:r w:rsidRPr="00D33AE9">
        <w:rPr>
          <w:rFonts w:ascii="Trebuchet MS" w:hAnsi="Trebuchet MS" w:cs="Times New Roman"/>
          <w:color w:val="092D65"/>
          <w:sz w:val="24"/>
          <w:szCs w:val="24"/>
        </w:rPr>
        <w:t>verbal de l’assemblée générale constitutive. Les membres fondateurs sont responsables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sauf en cas de départ volontaire ou de décès et s’assurent que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reste bien dans les règles et les bases de sa création. </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90F59" w:rsidP="002C16D0">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5</w:t>
      </w:r>
      <w:r w:rsidR="00193512" w:rsidRPr="00D33AE9">
        <w:rPr>
          <w:rFonts w:ascii="Trebuchet MS" w:hAnsi="Trebuchet MS" w:cs="Times New Roman"/>
          <w:bCs/>
          <w:i/>
          <w:iCs/>
          <w:color w:val="092D65"/>
          <w:sz w:val="24"/>
          <w:szCs w:val="24"/>
        </w:rPr>
        <w:t>.2</w:t>
      </w:r>
      <w:r w:rsidR="00DB4D52" w:rsidRPr="00D33AE9">
        <w:rPr>
          <w:rFonts w:ascii="Trebuchet MS" w:hAnsi="Trebuchet MS" w:cs="Times New Roman"/>
          <w:bCs/>
          <w:i/>
          <w:iCs/>
          <w:color w:val="092D65"/>
          <w:sz w:val="24"/>
          <w:szCs w:val="24"/>
        </w:rPr>
        <w:t xml:space="preserve"> </w:t>
      </w:r>
      <w:r w:rsidR="00797D4B" w:rsidRPr="00D33AE9">
        <w:rPr>
          <w:rFonts w:ascii="Trebuchet MS" w:hAnsi="Trebuchet MS" w:cs="Times New Roman"/>
          <w:bCs/>
          <w:i/>
          <w:iCs/>
          <w:color w:val="092D65"/>
          <w:sz w:val="24"/>
          <w:szCs w:val="24"/>
        </w:rPr>
        <w:t>Membres Actifs</w:t>
      </w: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Ont la qualité de membre actif, les </w:t>
      </w:r>
      <w:r w:rsidR="00951355" w:rsidRPr="00D33AE9">
        <w:rPr>
          <w:rFonts w:ascii="Trebuchet MS" w:hAnsi="Trebuchet MS" w:cs="Times New Roman"/>
          <w:color w:val="092D65"/>
          <w:sz w:val="24"/>
          <w:szCs w:val="24"/>
        </w:rPr>
        <w:t>Fiscalistes d’Entreprise</w:t>
      </w:r>
      <w:r w:rsidRPr="00D33AE9">
        <w:rPr>
          <w:rFonts w:ascii="Trebuchet MS" w:hAnsi="Trebuchet MS" w:cs="Times New Roman"/>
          <w:color w:val="092D65"/>
          <w:sz w:val="24"/>
          <w:szCs w:val="24"/>
        </w:rPr>
        <w:t xml:space="preserve"> qui seront reconnus comme tels par l’</w:t>
      </w:r>
      <w:r w:rsidR="00951355" w:rsidRPr="00D33AE9">
        <w:rPr>
          <w:rFonts w:ascii="Trebuchet MS" w:hAnsi="Trebuchet MS" w:cs="Times New Roman"/>
          <w:color w:val="092D65"/>
          <w:sz w:val="24"/>
          <w:szCs w:val="24"/>
        </w:rPr>
        <w:t>Association</w:t>
      </w:r>
      <w:r w:rsidR="0035400E" w:rsidRPr="00D33AE9">
        <w:rPr>
          <w:rFonts w:ascii="Trebuchet MS" w:hAnsi="Trebuchet MS" w:cs="Times New Roman"/>
          <w:color w:val="092D65"/>
          <w:sz w:val="24"/>
          <w:szCs w:val="24"/>
        </w:rPr>
        <w:t xml:space="preserve"> et qui seront à jour de leur cotisation</w:t>
      </w:r>
      <w:r w:rsidRPr="00D33AE9">
        <w:rPr>
          <w:rFonts w:ascii="Trebuchet MS" w:hAnsi="Trebuchet MS" w:cs="Times New Roman"/>
          <w:color w:val="092D65"/>
          <w:sz w:val="24"/>
          <w:szCs w:val="24"/>
        </w:rPr>
        <w:t>.</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90F59" w:rsidP="00DB4D52">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5</w:t>
      </w:r>
      <w:r w:rsidR="00193512" w:rsidRPr="00D33AE9">
        <w:rPr>
          <w:rFonts w:ascii="Trebuchet MS" w:hAnsi="Trebuchet MS" w:cs="Times New Roman"/>
          <w:bCs/>
          <w:i/>
          <w:iCs/>
          <w:color w:val="092D65"/>
          <w:sz w:val="24"/>
          <w:szCs w:val="24"/>
        </w:rPr>
        <w:t xml:space="preserve">.3 </w:t>
      </w:r>
      <w:r w:rsidR="00797D4B" w:rsidRPr="00D33AE9">
        <w:rPr>
          <w:rFonts w:ascii="Trebuchet MS" w:hAnsi="Trebuchet MS" w:cs="Times New Roman"/>
          <w:bCs/>
          <w:i/>
          <w:iCs/>
          <w:color w:val="092D65"/>
          <w:sz w:val="24"/>
          <w:szCs w:val="24"/>
        </w:rPr>
        <w:t>Membres honoraires</w:t>
      </w:r>
    </w:p>
    <w:p w:rsidR="004F1E47"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La qualité de membre honoraire peut être décernée </w:t>
      </w:r>
      <w:r w:rsidR="004F1E47" w:rsidRPr="00D33AE9">
        <w:rPr>
          <w:rFonts w:ascii="Trebuchet MS" w:hAnsi="Trebuchet MS" w:cs="Times New Roman"/>
          <w:color w:val="092D65"/>
          <w:sz w:val="24"/>
          <w:szCs w:val="24"/>
        </w:rPr>
        <w:t xml:space="preserve">à des professionnels de la fiscalité qui ne répondent pas aux conditions d’adhésion de l’article 2 du </w:t>
      </w:r>
      <w:r w:rsidR="00951355" w:rsidRPr="00D33AE9">
        <w:rPr>
          <w:rFonts w:ascii="Trebuchet MS" w:hAnsi="Trebuchet MS" w:cs="Times New Roman"/>
          <w:color w:val="092D65"/>
          <w:sz w:val="24"/>
          <w:szCs w:val="24"/>
        </w:rPr>
        <w:t>R</w:t>
      </w:r>
      <w:r w:rsidR="004F1E47" w:rsidRPr="00D33AE9">
        <w:rPr>
          <w:rFonts w:ascii="Trebuchet MS" w:hAnsi="Trebuchet MS" w:cs="Times New Roman"/>
          <w:color w:val="092D65"/>
          <w:sz w:val="24"/>
          <w:szCs w:val="24"/>
        </w:rPr>
        <w:t xml:space="preserve">èglement </w:t>
      </w:r>
      <w:r w:rsidR="00951355" w:rsidRPr="00D33AE9">
        <w:rPr>
          <w:rFonts w:ascii="Trebuchet MS" w:hAnsi="Trebuchet MS" w:cs="Times New Roman"/>
          <w:color w:val="092D65"/>
          <w:sz w:val="24"/>
          <w:szCs w:val="24"/>
        </w:rPr>
        <w:t>I</w:t>
      </w:r>
      <w:r w:rsidR="004F1E47" w:rsidRPr="00D33AE9">
        <w:rPr>
          <w:rFonts w:ascii="Trebuchet MS" w:hAnsi="Trebuchet MS" w:cs="Times New Roman"/>
          <w:color w:val="092D65"/>
          <w:sz w:val="24"/>
          <w:szCs w:val="24"/>
        </w:rPr>
        <w:t>ntérieur.</w:t>
      </w:r>
    </w:p>
    <w:p w:rsidR="00911229" w:rsidRDefault="00911229" w:rsidP="00911229">
      <w:pPr>
        <w:spacing w:after="0" w:line="240" w:lineRule="auto"/>
        <w:jc w:val="both"/>
        <w:rPr>
          <w:rFonts w:ascii="Trebuchet MS" w:hAnsi="Trebuchet MS" w:cs="Times New Roman"/>
          <w:color w:val="092D65"/>
          <w:sz w:val="24"/>
          <w:szCs w:val="24"/>
        </w:rPr>
      </w:pPr>
    </w:p>
    <w:p w:rsidR="00D33AE9" w:rsidRDefault="00D33AE9" w:rsidP="00911229">
      <w:pPr>
        <w:spacing w:after="0" w:line="240" w:lineRule="auto"/>
        <w:jc w:val="both"/>
        <w:rPr>
          <w:rFonts w:ascii="Trebuchet MS" w:hAnsi="Trebuchet MS" w:cs="Times New Roman"/>
          <w:color w:val="092D65"/>
          <w:sz w:val="24"/>
          <w:szCs w:val="24"/>
        </w:rPr>
      </w:pPr>
    </w:p>
    <w:p w:rsidR="00D33AE9" w:rsidRPr="00D33AE9" w:rsidRDefault="00D33AE9" w:rsidP="00911229">
      <w:pPr>
        <w:spacing w:after="0" w:line="240" w:lineRule="auto"/>
        <w:jc w:val="both"/>
        <w:rPr>
          <w:rFonts w:ascii="Trebuchet MS" w:hAnsi="Trebuchet MS" w:cs="Times New Roman"/>
          <w:color w:val="092D65"/>
          <w:sz w:val="24"/>
          <w:szCs w:val="24"/>
        </w:rPr>
      </w:pP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Les membres honoraires</w:t>
      </w:r>
      <w:r w:rsidR="00951355" w:rsidRPr="00D33AE9">
        <w:rPr>
          <w:rFonts w:ascii="Trebuchet MS" w:hAnsi="Trebuchet MS" w:cs="Times New Roman"/>
          <w:color w:val="092D65"/>
          <w:sz w:val="24"/>
          <w:szCs w:val="24"/>
        </w:rPr>
        <w:t>,</w:t>
      </w:r>
      <w:r w:rsidRPr="00D33AE9">
        <w:rPr>
          <w:rFonts w:ascii="Trebuchet MS" w:hAnsi="Trebuchet MS" w:cs="Times New Roman"/>
          <w:color w:val="092D65"/>
          <w:sz w:val="24"/>
          <w:szCs w:val="24"/>
        </w:rPr>
        <w:t xml:space="preserve"> à jour de leur cotisation</w:t>
      </w:r>
      <w:r w:rsidR="00951355" w:rsidRPr="00D33AE9">
        <w:rPr>
          <w:rFonts w:ascii="Trebuchet MS" w:hAnsi="Trebuchet MS" w:cs="Times New Roman"/>
          <w:color w:val="092D65"/>
          <w:sz w:val="24"/>
          <w:szCs w:val="24"/>
        </w:rPr>
        <w:t>,</w:t>
      </w:r>
      <w:r w:rsidRPr="00D33AE9">
        <w:rPr>
          <w:rFonts w:ascii="Trebuchet MS" w:hAnsi="Trebuchet MS" w:cs="Times New Roman"/>
          <w:color w:val="092D65"/>
          <w:sz w:val="24"/>
          <w:szCs w:val="24"/>
        </w:rPr>
        <w:t xml:space="preserve"> ont droit aux mêmes informations et documents que les membres actifs. Ils peuvent assister aux Assemblées </w:t>
      </w:r>
      <w:r w:rsidR="00951355" w:rsidRPr="00D33AE9">
        <w:rPr>
          <w:rFonts w:ascii="Trebuchet MS" w:hAnsi="Trebuchet MS" w:cs="Times New Roman"/>
          <w:color w:val="092D65"/>
          <w:sz w:val="24"/>
          <w:szCs w:val="24"/>
        </w:rPr>
        <w:t>g</w:t>
      </w:r>
      <w:r w:rsidRPr="00D33AE9">
        <w:rPr>
          <w:rFonts w:ascii="Trebuchet MS" w:hAnsi="Trebuchet MS" w:cs="Times New Roman"/>
          <w:color w:val="092D65"/>
          <w:sz w:val="24"/>
          <w:szCs w:val="24"/>
        </w:rPr>
        <w:t>énérales mais sans voix délibérative.</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90F59" w:rsidP="00DB4D52">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5.</w:t>
      </w:r>
      <w:r w:rsidR="00193512" w:rsidRPr="00D33AE9">
        <w:rPr>
          <w:rFonts w:ascii="Trebuchet MS" w:hAnsi="Trebuchet MS" w:cs="Times New Roman"/>
          <w:bCs/>
          <w:i/>
          <w:iCs/>
          <w:color w:val="092D65"/>
          <w:sz w:val="24"/>
          <w:szCs w:val="24"/>
        </w:rPr>
        <w:t xml:space="preserve">4 </w:t>
      </w:r>
      <w:r w:rsidR="00797D4B" w:rsidRPr="00D33AE9">
        <w:rPr>
          <w:rFonts w:ascii="Trebuchet MS" w:hAnsi="Trebuchet MS" w:cs="Times New Roman"/>
          <w:bCs/>
          <w:i/>
          <w:iCs/>
          <w:color w:val="092D65"/>
          <w:sz w:val="24"/>
          <w:szCs w:val="24"/>
        </w:rPr>
        <w:t>Membre bienfaiteur</w:t>
      </w:r>
    </w:p>
    <w:p w:rsidR="00797D4B" w:rsidRPr="00D33AE9" w:rsidRDefault="00DB4D52"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w:t>
      </w:r>
      <w:r w:rsidR="00951355" w:rsidRPr="00D33AE9">
        <w:rPr>
          <w:rFonts w:ascii="Trebuchet MS" w:hAnsi="Trebuchet MS" w:cs="Times New Roman"/>
          <w:color w:val="092D65"/>
          <w:sz w:val="24"/>
          <w:szCs w:val="24"/>
        </w:rPr>
        <w:t>Conseil d’administration</w:t>
      </w:r>
      <w:r w:rsidR="00797D4B" w:rsidRPr="00D33AE9">
        <w:rPr>
          <w:rFonts w:ascii="Trebuchet MS" w:hAnsi="Trebuchet MS" w:cs="Times New Roman"/>
          <w:color w:val="092D65"/>
          <w:sz w:val="24"/>
          <w:szCs w:val="24"/>
        </w:rPr>
        <w:t xml:space="preserve"> peut décerner la qualité de membre bienfaiteur à des personnes </w:t>
      </w:r>
      <w:r w:rsidR="004F1E47" w:rsidRPr="00D33AE9">
        <w:rPr>
          <w:rFonts w:ascii="Trebuchet MS" w:hAnsi="Trebuchet MS" w:cs="Times New Roman"/>
          <w:color w:val="092D65"/>
          <w:sz w:val="24"/>
          <w:szCs w:val="24"/>
        </w:rPr>
        <w:t xml:space="preserve">physiques </w:t>
      </w:r>
      <w:r w:rsidR="00797D4B" w:rsidRPr="00D33AE9">
        <w:rPr>
          <w:rFonts w:ascii="Trebuchet MS" w:hAnsi="Trebuchet MS" w:cs="Times New Roman"/>
          <w:color w:val="092D65"/>
          <w:sz w:val="24"/>
          <w:szCs w:val="24"/>
        </w:rPr>
        <w:t>membres actifs ou honoraires de l’</w:t>
      </w:r>
      <w:r w:rsidR="00951355" w:rsidRPr="00D33AE9">
        <w:rPr>
          <w:rFonts w:ascii="Trebuchet MS" w:hAnsi="Trebuchet MS" w:cs="Times New Roman"/>
          <w:color w:val="092D65"/>
          <w:sz w:val="24"/>
          <w:szCs w:val="24"/>
        </w:rPr>
        <w:t>Association</w:t>
      </w:r>
      <w:r w:rsidR="004F1E47" w:rsidRPr="00D33AE9">
        <w:rPr>
          <w:rFonts w:ascii="Trebuchet MS" w:hAnsi="Trebuchet MS" w:cs="Times New Roman"/>
          <w:color w:val="092D65"/>
          <w:sz w:val="24"/>
          <w:szCs w:val="24"/>
        </w:rPr>
        <w:t xml:space="preserve"> apportant une aide financière supérieure à </w:t>
      </w:r>
      <w:r w:rsidR="00142C81" w:rsidRPr="00D33AE9">
        <w:rPr>
          <w:rFonts w:ascii="Trebuchet MS" w:hAnsi="Trebuchet MS" w:cs="Times New Roman"/>
          <w:color w:val="092D65"/>
          <w:sz w:val="24"/>
          <w:szCs w:val="24"/>
        </w:rPr>
        <w:t>5</w:t>
      </w:r>
      <w:r w:rsidR="00A041DD" w:rsidRPr="00D33AE9">
        <w:rPr>
          <w:rFonts w:ascii="Trebuchet MS" w:hAnsi="Trebuchet MS" w:cs="Times New Roman"/>
          <w:color w:val="092D65"/>
          <w:sz w:val="24"/>
          <w:szCs w:val="24"/>
        </w:rPr>
        <w:t>00 euros.</w:t>
      </w:r>
    </w:p>
    <w:p w:rsidR="00D33AE9" w:rsidRDefault="00D33AE9" w:rsidP="00D33AE9">
      <w:pPr>
        <w:pStyle w:val="ArticleRI"/>
        <w:rPr>
          <w:rFonts w:ascii="Trebuchet MS" w:eastAsia="Calibri" w:hAnsi="Trebuchet MS" w:cs="Times New Roman"/>
          <w:color w:val="092D65"/>
          <w:sz w:val="24"/>
          <w:szCs w:val="24"/>
          <w:u w:val="none"/>
          <w:lang w:eastAsia="en-US"/>
        </w:rPr>
      </w:pPr>
    </w:p>
    <w:p w:rsidR="00797D4B" w:rsidRPr="00D33AE9" w:rsidRDefault="00C037B2" w:rsidP="00D33AE9">
      <w:pPr>
        <w:pStyle w:val="ArticleRI"/>
        <w:rPr>
          <w:rFonts w:ascii="Trebuchet MS" w:hAnsi="Trebuchet MS"/>
          <w:color w:val="092D65"/>
          <w:sz w:val="24"/>
          <w:szCs w:val="24"/>
        </w:rPr>
      </w:pPr>
      <w:r w:rsidRPr="00D33AE9">
        <w:rPr>
          <w:rFonts w:ascii="Trebuchet MS" w:hAnsi="Trebuchet MS"/>
          <w:color w:val="092D65"/>
          <w:sz w:val="24"/>
          <w:szCs w:val="24"/>
        </w:rPr>
        <w:t xml:space="preserve">Article </w:t>
      </w:r>
      <w:r w:rsidR="00990F59" w:rsidRPr="00D33AE9">
        <w:rPr>
          <w:rFonts w:ascii="Trebuchet MS" w:hAnsi="Trebuchet MS"/>
          <w:color w:val="092D65"/>
          <w:sz w:val="24"/>
          <w:szCs w:val="24"/>
        </w:rPr>
        <w:t>6</w:t>
      </w:r>
      <w:r w:rsidRPr="00D33AE9">
        <w:rPr>
          <w:rFonts w:ascii="Trebuchet MS" w:hAnsi="Trebuchet MS"/>
          <w:color w:val="092D65"/>
          <w:sz w:val="24"/>
          <w:szCs w:val="24"/>
        </w:rPr>
        <w:t xml:space="preserve"> : </w:t>
      </w:r>
      <w:r w:rsidR="00797D4B" w:rsidRPr="00D33AE9">
        <w:rPr>
          <w:rFonts w:ascii="Trebuchet MS" w:hAnsi="Trebuchet MS"/>
          <w:color w:val="092D65"/>
          <w:sz w:val="24"/>
          <w:szCs w:val="24"/>
        </w:rPr>
        <w:t>Admission</w:t>
      </w: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Pour être admis dans </w:t>
      </w:r>
      <w:r w:rsidR="00A041DD" w:rsidRPr="00D33AE9">
        <w:rPr>
          <w:rFonts w:ascii="Trebuchet MS" w:hAnsi="Trebuchet MS" w:cs="Times New Roman"/>
          <w:color w:val="092D65"/>
          <w:sz w:val="24"/>
          <w:szCs w:val="24"/>
        </w:rPr>
        <w:t>l’</w:t>
      </w:r>
      <w:r w:rsidR="00951355" w:rsidRPr="00D33AE9">
        <w:rPr>
          <w:rFonts w:ascii="Trebuchet MS" w:hAnsi="Trebuchet MS" w:cs="Times New Roman"/>
          <w:color w:val="092D65"/>
          <w:sz w:val="24"/>
          <w:szCs w:val="24"/>
        </w:rPr>
        <w:t>Association</w:t>
      </w:r>
      <w:r w:rsidR="00A041DD" w:rsidRPr="00D33AE9">
        <w:rPr>
          <w:rFonts w:ascii="Trebuchet MS" w:hAnsi="Trebuchet MS" w:cs="Times New Roman"/>
          <w:color w:val="092D65"/>
          <w:sz w:val="24"/>
          <w:szCs w:val="24"/>
        </w:rPr>
        <w:t xml:space="preserve"> comme membre</w:t>
      </w:r>
      <w:r w:rsidRPr="00D33AE9">
        <w:rPr>
          <w:rFonts w:ascii="Trebuchet MS" w:hAnsi="Trebuchet MS" w:cs="Times New Roman"/>
          <w:color w:val="092D65"/>
          <w:sz w:val="24"/>
          <w:szCs w:val="24"/>
        </w:rPr>
        <w:t xml:space="preserve">, tout candidat doit </w:t>
      </w:r>
      <w:r w:rsidR="00DB4D52" w:rsidRPr="00D33AE9">
        <w:rPr>
          <w:rFonts w:ascii="Trebuchet MS" w:hAnsi="Trebuchet MS" w:cs="Times New Roman"/>
          <w:color w:val="092D65"/>
          <w:sz w:val="24"/>
          <w:szCs w:val="24"/>
        </w:rPr>
        <w:t>adhérer aux présents statuts,</w:t>
      </w:r>
      <w:r w:rsidR="004C7D8D" w:rsidRPr="00D33AE9">
        <w:rPr>
          <w:rFonts w:ascii="Trebuchet MS" w:hAnsi="Trebuchet MS" w:cs="Times New Roman"/>
          <w:color w:val="092D65"/>
          <w:sz w:val="24"/>
          <w:szCs w:val="24"/>
        </w:rPr>
        <w:t xml:space="preserve"> </w:t>
      </w:r>
      <w:r w:rsidRPr="00D33AE9">
        <w:rPr>
          <w:rFonts w:ascii="Trebuchet MS" w:hAnsi="Trebuchet MS" w:cs="Times New Roman"/>
          <w:color w:val="092D65"/>
          <w:sz w:val="24"/>
          <w:szCs w:val="24"/>
        </w:rPr>
        <w:t xml:space="preserve">s’acquitter d’une cotisation fixée par 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et doit remplir les cond</w:t>
      </w:r>
      <w:r w:rsidR="00DB4D52" w:rsidRPr="00D33AE9">
        <w:rPr>
          <w:rFonts w:ascii="Trebuchet MS" w:hAnsi="Trebuchet MS" w:cs="Times New Roman"/>
          <w:color w:val="092D65"/>
          <w:sz w:val="24"/>
          <w:szCs w:val="24"/>
        </w:rPr>
        <w:t>itions fixées par le Règlement I</w:t>
      </w:r>
      <w:r w:rsidRPr="00D33AE9">
        <w:rPr>
          <w:rFonts w:ascii="Trebuchet MS" w:hAnsi="Trebuchet MS" w:cs="Times New Roman"/>
          <w:color w:val="092D65"/>
          <w:sz w:val="24"/>
          <w:szCs w:val="24"/>
        </w:rPr>
        <w:t xml:space="preserve">ntérieur. </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En cas de difficulté, la demande d’admission est sou</w:t>
      </w:r>
      <w:r w:rsidR="00DB4D52" w:rsidRPr="00D33AE9">
        <w:rPr>
          <w:rFonts w:ascii="Trebuchet MS" w:hAnsi="Trebuchet MS" w:cs="Times New Roman"/>
          <w:color w:val="092D65"/>
          <w:sz w:val="24"/>
          <w:szCs w:val="24"/>
        </w:rPr>
        <w:t xml:space="preserve">mise au Président au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qui statue souverainement sans avoir à justifier sa décision.</w:t>
      </w:r>
    </w:p>
    <w:p w:rsidR="00DB4D52" w:rsidRPr="00D33AE9" w:rsidRDefault="00DB4D52" w:rsidP="00990F59">
      <w:pPr>
        <w:spacing w:after="0" w:line="240" w:lineRule="auto"/>
        <w:jc w:val="both"/>
        <w:rPr>
          <w:rFonts w:ascii="Trebuchet MS" w:hAnsi="Trebuchet MS" w:cs="Times New Roman"/>
          <w:color w:val="092D65"/>
          <w:sz w:val="24"/>
          <w:szCs w:val="24"/>
        </w:rPr>
      </w:pPr>
    </w:p>
    <w:p w:rsidR="00990F59" w:rsidRPr="00D33AE9" w:rsidRDefault="00990F59" w:rsidP="00990F59">
      <w:pPr>
        <w:pStyle w:val="ArticleRI"/>
        <w:spacing w:after="0"/>
        <w:rPr>
          <w:rFonts w:ascii="Trebuchet MS" w:hAnsi="Trebuchet MS"/>
          <w:color w:val="092D65"/>
          <w:sz w:val="24"/>
          <w:szCs w:val="24"/>
        </w:rPr>
      </w:pPr>
    </w:p>
    <w:p w:rsidR="00797D4B" w:rsidRPr="00D33AE9" w:rsidRDefault="00C037B2" w:rsidP="00C037B2">
      <w:pPr>
        <w:pStyle w:val="ArticleRI"/>
        <w:rPr>
          <w:rFonts w:ascii="Trebuchet MS" w:hAnsi="Trebuchet MS"/>
          <w:color w:val="092D65"/>
          <w:sz w:val="24"/>
          <w:szCs w:val="24"/>
        </w:rPr>
      </w:pPr>
      <w:r w:rsidRPr="00D33AE9">
        <w:rPr>
          <w:rFonts w:ascii="Trebuchet MS" w:hAnsi="Trebuchet MS"/>
          <w:color w:val="092D65"/>
          <w:sz w:val="24"/>
          <w:szCs w:val="24"/>
        </w:rPr>
        <w:t xml:space="preserve">Article </w:t>
      </w:r>
      <w:r w:rsidR="00990F59" w:rsidRPr="00D33AE9">
        <w:rPr>
          <w:rFonts w:ascii="Trebuchet MS" w:hAnsi="Trebuchet MS"/>
          <w:color w:val="092D65"/>
          <w:sz w:val="24"/>
          <w:szCs w:val="24"/>
        </w:rPr>
        <w:t>7</w:t>
      </w:r>
      <w:r w:rsidRPr="00D33AE9">
        <w:rPr>
          <w:rFonts w:ascii="Trebuchet MS" w:hAnsi="Trebuchet MS"/>
          <w:color w:val="092D65"/>
          <w:sz w:val="24"/>
          <w:szCs w:val="24"/>
        </w:rPr>
        <w:t xml:space="preserve"> : </w:t>
      </w:r>
      <w:r w:rsidR="00797D4B" w:rsidRPr="00D33AE9">
        <w:rPr>
          <w:rFonts w:ascii="Trebuchet MS" w:hAnsi="Trebuchet MS"/>
          <w:color w:val="092D65"/>
          <w:sz w:val="24"/>
          <w:szCs w:val="24"/>
        </w:rPr>
        <w:t>Cotisation</w:t>
      </w:r>
      <w:r w:rsidR="00A041DD" w:rsidRPr="00D33AE9">
        <w:rPr>
          <w:rFonts w:ascii="Trebuchet MS" w:hAnsi="Trebuchet MS"/>
          <w:color w:val="092D65"/>
          <w:sz w:val="24"/>
          <w:szCs w:val="24"/>
        </w:rPr>
        <w:t>s</w:t>
      </w: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La cotisation des membres est fixée </w:t>
      </w:r>
      <w:r w:rsidR="00A041DD" w:rsidRPr="00D33AE9">
        <w:rPr>
          <w:rFonts w:ascii="Trebuchet MS" w:hAnsi="Trebuchet MS" w:cs="Times New Roman"/>
          <w:color w:val="092D65"/>
          <w:sz w:val="24"/>
          <w:szCs w:val="24"/>
        </w:rPr>
        <w:t xml:space="preserve">annuellement </w:t>
      </w:r>
      <w:r w:rsidRPr="00D33AE9">
        <w:rPr>
          <w:rFonts w:ascii="Trebuchet MS" w:hAnsi="Trebuchet MS" w:cs="Times New Roman"/>
          <w:color w:val="092D65"/>
          <w:sz w:val="24"/>
          <w:szCs w:val="24"/>
        </w:rPr>
        <w:t>pa</w:t>
      </w:r>
      <w:r w:rsidR="00DB4D52" w:rsidRPr="00D33AE9">
        <w:rPr>
          <w:rFonts w:ascii="Trebuchet MS" w:hAnsi="Trebuchet MS" w:cs="Times New Roman"/>
          <w:color w:val="092D65"/>
          <w:sz w:val="24"/>
          <w:szCs w:val="24"/>
        </w:rPr>
        <w:t xml:space="preserve">r le </w:t>
      </w:r>
      <w:r w:rsidR="00951355" w:rsidRPr="00D33AE9">
        <w:rPr>
          <w:rFonts w:ascii="Trebuchet MS" w:hAnsi="Trebuchet MS" w:cs="Times New Roman"/>
          <w:color w:val="092D65"/>
          <w:sz w:val="24"/>
          <w:szCs w:val="24"/>
        </w:rPr>
        <w:t>Conseil d’administration</w:t>
      </w:r>
      <w:r w:rsidR="00A041DD" w:rsidRPr="00D33AE9">
        <w:rPr>
          <w:rFonts w:ascii="Trebuchet MS" w:hAnsi="Trebuchet MS" w:cs="Times New Roman"/>
          <w:color w:val="092D65"/>
          <w:sz w:val="24"/>
          <w:szCs w:val="24"/>
        </w:rPr>
        <w:t xml:space="preserve"> par année civile. En ce qui concerne, l’année de création, la c</w:t>
      </w:r>
      <w:r w:rsidR="004C7D8D" w:rsidRPr="00D33AE9">
        <w:rPr>
          <w:rFonts w:ascii="Trebuchet MS" w:hAnsi="Trebuchet MS" w:cs="Times New Roman"/>
          <w:color w:val="092D65"/>
          <w:sz w:val="24"/>
          <w:szCs w:val="24"/>
        </w:rPr>
        <w:t>o</w:t>
      </w:r>
      <w:r w:rsidR="00A041DD" w:rsidRPr="00D33AE9">
        <w:rPr>
          <w:rFonts w:ascii="Trebuchet MS" w:hAnsi="Trebuchet MS" w:cs="Times New Roman"/>
          <w:color w:val="092D65"/>
          <w:sz w:val="24"/>
          <w:szCs w:val="24"/>
        </w:rPr>
        <w:t>tisation portera effet jusqu’au 31 décembre de l’année suivante.</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Pour toute adhésion en cours d’année, la cotisation sera due.</w:t>
      </w:r>
    </w:p>
    <w:p w:rsidR="003D2FA7" w:rsidRPr="00D33AE9" w:rsidRDefault="003D2FA7" w:rsidP="00911229">
      <w:pPr>
        <w:spacing w:after="0" w:line="240" w:lineRule="auto"/>
        <w:jc w:val="both"/>
        <w:rPr>
          <w:rFonts w:ascii="Trebuchet MS" w:hAnsi="Trebuchet MS" w:cs="Times New Roman"/>
          <w:color w:val="092D65"/>
          <w:sz w:val="24"/>
          <w:szCs w:val="24"/>
        </w:rPr>
      </w:pPr>
    </w:p>
    <w:p w:rsidR="00951355" w:rsidRPr="00D33AE9" w:rsidRDefault="00951355" w:rsidP="00911229">
      <w:pPr>
        <w:spacing w:after="0" w:line="240" w:lineRule="auto"/>
        <w:jc w:val="both"/>
        <w:rPr>
          <w:rFonts w:ascii="Trebuchet MS" w:hAnsi="Trebuchet MS" w:cs="Times New Roman"/>
          <w:color w:val="092D65"/>
          <w:sz w:val="24"/>
          <w:szCs w:val="24"/>
        </w:rPr>
      </w:pPr>
    </w:p>
    <w:p w:rsidR="00797D4B" w:rsidRPr="00D33AE9" w:rsidRDefault="00C037B2" w:rsidP="00C037B2">
      <w:pPr>
        <w:pStyle w:val="ArticleRI"/>
        <w:rPr>
          <w:rFonts w:ascii="Trebuchet MS" w:hAnsi="Trebuchet MS"/>
          <w:color w:val="092D65"/>
          <w:sz w:val="24"/>
          <w:szCs w:val="24"/>
        </w:rPr>
      </w:pPr>
      <w:r w:rsidRPr="00D33AE9">
        <w:rPr>
          <w:rFonts w:ascii="Trebuchet MS" w:hAnsi="Trebuchet MS"/>
          <w:color w:val="092D65"/>
          <w:sz w:val="24"/>
          <w:szCs w:val="24"/>
        </w:rPr>
        <w:t xml:space="preserve">Article </w:t>
      </w:r>
      <w:r w:rsidR="00990F59" w:rsidRPr="00D33AE9">
        <w:rPr>
          <w:rFonts w:ascii="Trebuchet MS" w:hAnsi="Trebuchet MS"/>
          <w:color w:val="092D65"/>
          <w:sz w:val="24"/>
          <w:szCs w:val="24"/>
        </w:rPr>
        <w:t>8</w:t>
      </w:r>
      <w:r w:rsidRPr="00D33AE9">
        <w:rPr>
          <w:rFonts w:ascii="Trebuchet MS" w:hAnsi="Trebuchet MS"/>
          <w:color w:val="092D65"/>
          <w:sz w:val="24"/>
          <w:szCs w:val="24"/>
        </w:rPr>
        <w:t xml:space="preserve"> : </w:t>
      </w:r>
      <w:r w:rsidR="00797D4B" w:rsidRPr="00D33AE9">
        <w:rPr>
          <w:rFonts w:ascii="Trebuchet MS" w:hAnsi="Trebuchet MS"/>
          <w:color w:val="092D65"/>
          <w:sz w:val="24"/>
          <w:szCs w:val="24"/>
        </w:rPr>
        <w:t>Perte de la qualité de membre</w:t>
      </w: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La qualité de membre se perd :</w:t>
      </w:r>
    </w:p>
    <w:p w:rsidR="00911229" w:rsidRPr="00D33AE9" w:rsidRDefault="00911229" w:rsidP="00911229">
      <w:pPr>
        <w:spacing w:after="0" w:line="240" w:lineRule="auto"/>
        <w:jc w:val="both"/>
        <w:rPr>
          <w:rFonts w:ascii="Trebuchet MS" w:hAnsi="Trebuchet MS" w:cs="Times New Roman"/>
          <w:color w:val="092D65"/>
          <w:sz w:val="24"/>
          <w:szCs w:val="24"/>
        </w:rPr>
      </w:pPr>
    </w:p>
    <w:p w:rsidR="00DB5628" w:rsidRPr="00D33AE9" w:rsidRDefault="009D32FF" w:rsidP="00951355">
      <w:pPr>
        <w:spacing w:after="0" w:line="240" w:lineRule="auto"/>
        <w:ind w:left="708" w:hanging="708"/>
        <w:jc w:val="both"/>
        <w:rPr>
          <w:rFonts w:ascii="Trebuchet MS" w:hAnsi="Trebuchet MS" w:cs="Times New Roman"/>
          <w:color w:val="092D65"/>
          <w:sz w:val="24"/>
          <w:szCs w:val="24"/>
        </w:rPr>
      </w:pPr>
      <w:r w:rsidRPr="00D33AE9">
        <w:rPr>
          <w:rFonts w:ascii="Trebuchet MS" w:hAnsi="Trebuchet MS" w:cs="Times New Roman"/>
          <w:color w:val="092D65"/>
          <w:sz w:val="24"/>
          <w:szCs w:val="24"/>
        </w:rPr>
        <w:t>8</w:t>
      </w:r>
      <w:r w:rsidR="00797D4B" w:rsidRPr="00D33AE9">
        <w:rPr>
          <w:rFonts w:ascii="Trebuchet MS" w:hAnsi="Trebuchet MS" w:cs="Times New Roman"/>
          <w:color w:val="092D65"/>
          <w:sz w:val="24"/>
          <w:szCs w:val="24"/>
        </w:rPr>
        <w:t>.1</w:t>
      </w:r>
      <w:r w:rsidR="00DB4D5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DB4D52" w:rsidRPr="00D33AE9">
        <w:rPr>
          <w:rFonts w:ascii="Trebuchet MS" w:hAnsi="Trebuchet MS" w:cs="Times New Roman"/>
          <w:color w:val="092D65"/>
          <w:sz w:val="24"/>
          <w:szCs w:val="24"/>
        </w:rPr>
        <w:t>Par</w:t>
      </w:r>
      <w:r w:rsidR="00797D4B" w:rsidRPr="00D33AE9">
        <w:rPr>
          <w:rFonts w:ascii="Trebuchet MS" w:hAnsi="Trebuchet MS" w:cs="Times New Roman"/>
          <w:color w:val="092D65"/>
          <w:sz w:val="24"/>
          <w:szCs w:val="24"/>
        </w:rPr>
        <w:t xml:space="preserve"> démission adressée par lettre simple au </w:t>
      </w:r>
      <w:r w:rsidR="00951355" w:rsidRPr="00D33AE9">
        <w:rPr>
          <w:rFonts w:ascii="Trebuchet MS" w:hAnsi="Trebuchet MS" w:cs="Times New Roman"/>
          <w:color w:val="092D65"/>
          <w:sz w:val="24"/>
          <w:szCs w:val="24"/>
        </w:rPr>
        <w:t>Conseil d’administration</w:t>
      </w:r>
      <w:r w:rsidR="00DB5628" w:rsidRPr="00D33AE9">
        <w:rPr>
          <w:rFonts w:ascii="Trebuchet MS" w:hAnsi="Trebuchet MS" w:cs="Times New Roman"/>
          <w:color w:val="092D65"/>
          <w:sz w:val="24"/>
          <w:szCs w:val="24"/>
        </w:rPr>
        <w:t xml:space="preserve"> et confirmée par un mail de sa part</w:t>
      </w:r>
      <w:r w:rsidR="00797D4B" w:rsidRPr="00D33AE9">
        <w:rPr>
          <w:rFonts w:ascii="Trebuchet MS" w:hAnsi="Trebuchet MS" w:cs="Times New Roman"/>
          <w:color w:val="092D65"/>
          <w:sz w:val="24"/>
          <w:szCs w:val="24"/>
        </w:rPr>
        <w:t xml:space="preserve">. </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51355" w:rsidP="00951355">
      <w:pPr>
        <w:spacing w:after="0" w:line="240" w:lineRule="auto"/>
        <w:ind w:left="708" w:hanging="708"/>
        <w:jc w:val="both"/>
        <w:rPr>
          <w:rFonts w:ascii="Trebuchet MS" w:hAnsi="Trebuchet MS" w:cs="Times New Roman"/>
          <w:color w:val="092D65"/>
          <w:sz w:val="24"/>
          <w:szCs w:val="24"/>
        </w:rPr>
      </w:pPr>
      <w:r w:rsidRPr="00D33AE9">
        <w:rPr>
          <w:rFonts w:ascii="Trebuchet MS" w:hAnsi="Trebuchet MS" w:cs="Times New Roman"/>
          <w:color w:val="092D65"/>
          <w:sz w:val="24"/>
          <w:szCs w:val="24"/>
        </w:rPr>
        <w:tab/>
      </w:r>
      <w:r w:rsidR="00797D4B" w:rsidRPr="00D33AE9">
        <w:rPr>
          <w:rFonts w:ascii="Trebuchet MS" w:hAnsi="Trebuchet MS" w:cs="Times New Roman"/>
          <w:color w:val="092D65"/>
          <w:sz w:val="24"/>
          <w:szCs w:val="24"/>
        </w:rPr>
        <w:t>Le membre ne s’étant pas acquitté de sa cotisation</w:t>
      </w:r>
      <w:r w:rsidR="00DB5628" w:rsidRPr="00D33AE9">
        <w:rPr>
          <w:rFonts w:ascii="Trebuchet MS" w:hAnsi="Trebuchet MS" w:cs="Times New Roman"/>
          <w:color w:val="092D65"/>
          <w:sz w:val="24"/>
          <w:szCs w:val="24"/>
        </w:rPr>
        <w:t xml:space="preserve"> de renouvellement</w:t>
      </w:r>
      <w:r w:rsidR="00797D4B" w:rsidRPr="00D33AE9">
        <w:rPr>
          <w:rFonts w:ascii="Trebuchet MS" w:hAnsi="Trebuchet MS" w:cs="Times New Roman"/>
          <w:color w:val="092D65"/>
          <w:sz w:val="24"/>
          <w:szCs w:val="24"/>
        </w:rPr>
        <w:t xml:space="preserve"> dans le mois de son échéance sera réputé démissionnaire.</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D32FF" w:rsidP="00951355">
      <w:pPr>
        <w:spacing w:after="0" w:line="240" w:lineRule="auto"/>
        <w:ind w:left="708" w:hanging="708"/>
        <w:jc w:val="both"/>
        <w:rPr>
          <w:rFonts w:ascii="Trebuchet MS" w:hAnsi="Trebuchet MS" w:cs="Times New Roman"/>
          <w:color w:val="092D65"/>
          <w:sz w:val="24"/>
          <w:szCs w:val="24"/>
        </w:rPr>
      </w:pPr>
      <w:r w:rsidRPr="00D33AE9">
        <w:rPr>
          <w:rFonts w:ascii="Trebuchet MS" w:hAnsi="Trebuchet MS" w:cs="Times New Roman"/>
          <w:color w:val="092D65"/>
          <w:sz w:val="24"/>
          <w:szCs w:val="24"/>
        </w:rPr>
        <w:t>8</w:t>
      </w:r>
      <w:r w:rsidR="00797D4B" w:rsidRPr="00D33AE9">
        <w:rPr>
          <w:rFonts w:ascii="Trebuchet MS" w:hAnsi="Trebuchet MS" w:cs="Times New Roman"/>
          <w:color w:val="092D65"/>
          <w:sz w:val="24"/>
          <w:szCs w:val="24"/>
        </w:rPr>
        <w:t>.2</w:t>
      </w:r>
      <w:r w:rsidR="00DB4D5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DB4D52" w:rsidRPr="00D33AE9">
        <w:rPr>
          <w:rFonts w:ascii="Trebuchet MS" w:hAnsi="Trebuchet MS" w:cs="Times New Roman"/>
          <w:color w:val="092D65"/>
          <w:sz w:val="24"/>
          <w:szCs w:val="24"/>
        </w:rPr>
        <w:t>Par</w:t>
      </w:r>
      <w:r w:rsidR="00797D4B" w:rsidRPr="00D33AE9">
        <w:rPr>
          <w:rFonts w:ascii="Trebuchet MS" w:hAnsi="Trebuchet MS" w:cs="Times New Roman"/>
          <w:color w:val="092D65"/>
          <w:sz w:val="24"/>
          <w:szCs w:val="24"/>
        </w:rPr>
        <w:t xml:space="preserve"> l’exclusion prononcée par le </w:t>
      </w:r>
      <w:r w:rsidR="00951355" w:rsidRPr="00D33AE9">
        <w:rPr>
          <w:rFonts w:ascii="Trebuchet MS" w:hAnsi="Trebuchet MS" w:cs="Times New Roman"/>
          <w:color w:val="092D65"/>
          <w:sz w:val="24"/>
          <w:szCs w:val="24"/>
        </w:rPr>
        <w:t>Conseil d’administration</w:t>
      </w:r>
      <w:r w:rsidR="00797D4B" w:rsidRPr="00D33AE9">
        <w:rPr>
          <w:rFonts w:ascii="Trebuchet MS" w:hAnsi="Trebuchet MS" w:cs="Times New Roman"/>
          <w:color w:val="092D65"/>
          <w:sz w:val="24"/>
          <w:szCs w:val="24"/>
        </w:rPr>
        <w:t>. Cette mesure prend effet à la date du prononcé de la décision.</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D32FF"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8</w:t>
      </w:r>
      <w:r w:rsidR="00797D4B" w:rsidRPr="00D33AE9">
        <w:rPr>
          <w:rFonts w:ascii="Trebuchet MS" w:hAnsi="Trebuchet MS" w:cs="Times New Roman"/>
          <w:color w:val="092D65"/>
          <w:sz w:val="24"/>
          <w:szCs w:val="24"/>
        </w:rPr>
        <w:t>.3</w:t>
      </w:r>
      <w:r w:rsidR="00DB4D5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DB4D52" w:rsidRPr="00D33AE9">
        <w:rPr>
          <w:rFonts w:ascii="Trebuchet MS" w:hAnsi="Trebuchet MS" w:cs="Times New Roman"/>
          <w:color w:val="092D65"/>
          <w:sz w:val="24"/>
          <w:szCs w:val="24"/>
        </w:rPr>
        <w:t>Par</w:t>
      </w:r>
      <w:r w:rsidR="00797D4B" w:rsidRPr="00D33AE9">
        <w:rPr>
          <w:rFonts w:ascii="Trebuchet MS" w:hAnsi="Trebuchet MS" w:cs="Times New Roman"/>
          <w:color w:val="092D65"/>
          <w:sz w:val="24"/>
          <w:szCs w:val="24"/>
        </w:rPr>
        <w:t xml:space="preserve"> décès de l’adhérent</w:t>
      </w:r>
      <w:r w:rsidR="002D61BD" w:rsidRPr="00D33AE9">
        <w:rPr>
          <w:rFonts w:ascii="Trebuchet MS" w:hAnsi="Trebuchet MS" w:cs="Times New Roman"/>
          <w:color w:val="092D65"/>
          <w:sz w:val="24"/>
          <w:szCs w:val="24"/>
        </w:rPr>
        <w:t>.</w:t>
      </w:r>
    </w:p>
    <w:p w:rsidR="00911229" w:rsidRPr="00D33AE9" w:rsidRDefault="00911229" w:rsidP="00911229">
      <w:pPr>
        <w:spacing w:after="0" w:line="240" w:lineRule="auto"/>
        <w:jc w:val="both"/>
        <w:rPr>
          <w:rFonts w:ascii="Trebuchet MS" w:hAnsi="Trebuchet MS" w:cs="Times New Roman"/>
          <w:color w:val="092D65"/>
          <w:sz w:val="24"/>
          <w:szCs w:val="24"/>
        </w:rPr>
      </w:pPr>
    </w:p>
    <w:p w:rsidR="00D33AE9" w:rsidRDefault="00D33AE9" w:rsidP="00911229">
      <w:pPr>
        <w:spacing w:after="0" w:line="240" w:lineRule="auto"/>
        <w:jc w:val="both"/>
        <w:rPr>
          <w:rFonts w:ascii="Trebuchet MS" w:hAnsi="Trebuchet MS" w:cs="Times New Roman"/>
          <w:color w:val="092D65"/>
          <w:sz w:val="24"/>
          <w:szCs w:val="24"/>
        </w:rPr>
      </w:pPr>
    </w:p>
    <w:p w:rsidR="00D33AE9" w:rsidRDefault="00D33AE9" w:rsidP="00911229">
      <w:pPr>
        <w:spacing w:after="0" w:line="240" w:lineRule="auto"/>
        <w:jc w:val="both"/>
        <w:rPr>
          <w:rFonts w:ascii="Trebuchet MS" w:hAnsi="Trebuchet MS" w:cs="Times New Roman"/>
          <w:color w:val="092D65"/>
          <w:sz w:val="24"/>
          <w:szCs w:val="24"/>
        </w:rPr>
      </w:pPr>
    </w:p>
    <w:p w:rsidR="00D33AE9" w:rsidRDefault="00D33AE9" w:rsidP="00911229">
      <w:pPr>
        <w:spacing w:after="0" w:line="240" w:lineRule="auto"/>
        <w:jc w:val="both"/>
        <w:rPr>
          <w:rFonts w:ascii="Trebuchet MS" w:hAnsi="Trebuchet MS" w:cs="Times New Roman"/>
          <w:color w:val="092D65"/>
          <w:sz w:val="24"/>
          <w:szCs w:val="24"/>
        </w:rPr>
      </w:pP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Les cotisations afférentes à l’exercice en cours restent dues, nonobstant la démission, l’exclusion ou le décès du membre.</w:t>
      </w:r>
    </w:p>
    <w:p w:rsidR="003D2FA7" w:rsidRPr="00D33AE9" w:rsidRDefault="003D2FA7" w:rsidP="00911229">
      <w:pPr>
        <w:spacing w:after="0" w:line="240" w:lineRule="auto"/>
        <w:jc w:val="both"/>
        <w:rPr>
          <w:rFonts w:ascii="Trebuchet MS" w:hAnsi="Trebuchet MS" w:cs="Times New Roman"/>
          <w:color w:val="092D65"/>
          <w:sz w:val="24"/>
          <w:szCs w:val="24"/>
        </w:rPr>
      </w:pPr>
    </w:p>
    <w:p w:rsidR="00B51090" w:rsidRPr="00D33AE9" w:rsidRDefault="00B51090" w:rsidP="00911229">
      <w:pPr>
        <w:spacing w:after="0" w:line="240" w:lineRule="auto"/>
        <w:jc w:val="both"/>
        <w:rPr>
          <w:rFonts w:ascii="Trebuchet MS" w:hAnsi="Trebuchet MS" w:cs="Times New Roman"/>
          <w:color w:val="092D65"/>
          <w:sz w:val="24"/>
          <w:szCs w:val="24"/>
        </w:rPr>
      </w:pPr>
    </w:p>
    <w:p w:rsidR="00797D4B" w:rsidRPr="00D33AE9" w:rsidRDefault="00C037B2" w:rsidP="00C037B2">
      <w:pPr>
        <w:pStyle w:val="ArticleRI"/>
        <w:rPr>
          <w:rFonts w:ascii="Trebuchet MS" w:hAnsi="Trebuchet MS"/>
          <w:color w:val="092D65"/>
          <w:sz w:val="24"/>
          <w:szCs w:val="24"/>
        </w:rPr>
      </w:pPr>
      <w:r w:rsidRPr="00D33AE9">
        <w:rPr>
          <w:rFonts w:ascii="Trebuchet MS" w:hAnsi="Trebuchet MS"/>
          <w:color w:val="092D65"/>
          <w:sz w:val="24"/>
          <w:szCs w:val="24"/>
        </w:rPr>
        <w:t xml:space="preserve">Article </w:t>
      </w:r>
      <w:r w:rsidR="00990F59" w:rsidRPr="00D33AE9">
        <w:rPr>
          <w:rFonts w:ascii="Trebuchet MS" w:hAnsi="Trebuchet MS"/>
          <w:color w:val="092D65"/>
          <w:sz w:val="24"/>
          <w:szCs w:val="24"/>
        </w:rPr>
        <w:t>9</w:t>
      </w:r>
      <w:r w:rsidRPr="00D33AE9">
        <w:rPr>
          <w:rFonts w:ascii="Trebuchet MS" w:hAnsi="Trebuchet MS"/>
          <w:color w:val="092D65"/>
          <w:sz w:val="24"/>
          <w:szCs w:val="24"/>
        </w:rPr>
        <w:t xml:space="preserve"> : </w:t>
      </w:r>
      <w:r w:rsidR="00797D4B" w:rsidRPr="00D33AE9">
        <w:rPr>
          <w:rFonts w:ascii="Trebuchet MS" w:hAnsi="Trebuchet MS"/>
          <w:color w:val="092D65"/>
          <w:sz w:val="24"/>
          <w:szCs w:val="24"/>
        </w:rPr>
        <w:t>Organes de l’</w:t>
      </w:r>
      <w:r w:rsidR="00951355" w:rsidRPr="00D33AE9">
        <w:rPr>
          <w:rFonts w:ascii="Trebuchet MS" w:hAnsi="Trebuchet MS"/>
          <w:color w:val="092D65"/>
          <w:sz w:val="24"/>
          <w:szCs w:val="24"/>
        </w:rPr>
        <w:t>Association</w:t>
      </w: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Les organes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sont 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et le Bureau (titre III), ainsi que l’Assemblée Générale (titre IV)</w:t>
      </w:r>
      <w:r w:rsidR="0035400E" w:rsidRPr="00D33AE9">
        <w:rPr>
          <w:rFonts w:ascii="Trebuchet MS" w:hAnsi="Trebuchet MS" w:cs="Times New Roman"/>
          <w:color w:val="092D65"/>
          <w:sz w:val="24"/>
          <w:szCs w:val="24"/>
        </w:rPr>
        <w:t>.</w:t>
      </w:r>
    </w:p>
    <w:p w:rsidR="00911229" w:rsidRDefault="00911229" w:rsidP="00911229">
      <w:pPr>
        <w:spacing w:after="0" w:line="240" w:lineRule="auto"/>
        <w:jc w:val="both"/>
        <w:rPr>
          <w:rFonts w:ascii="Trebuchet MS" w:hAnsi="Trebuchet MS" w:cs="Times New Roman"/>
          <w:color w:val="092D65"/>
          <w:sz w:val="24"/>
          <w:szCs w:val="24"/>
        </w:rPr>
      </w:pPr>
    </w:p>
    <w:p w:rsidR="00D33AE9" w:rsidRPr="00D33AE9" w:rsidRDefault="00D33AE9" w:rsidP="00911229">
      <w:pPr>
        <w:spacing w:after="0" w:line="240" w:lineRule="auto"/>
        <w:jc w:val="both"/>
        <w:rPr>
          <w:rFonts w:ascii="Trebuchet MS" w:hAnsi="Trebuchet MS" w:cs="Times New Roman"/>
          <w:color w:val="092D65"/>
          <w:sz w:val="24"/>
          <w:szCs w:val="24"/>
        </w:rPr>
      </w:pPr>
    </w:p>
    <w:p w:rsidR="00D33AE9" w:rsidRPr="00D33AE9" w:rsidRDefault="00797D4B" w:rsidP="00D33AE9">
      <w:pPr>
        <w:spacing w:after="0" w:line="240" w:lineRule="auto"/>
        <w:rPr>
          <w:rFonts w:ascii="Trebuchet MS" w:hAnsi="Trebuchet MS" w:cs="Times New Roman"/>
          <w:color w:val="092D65"/>
          <w:sz w:val="24"/>
          <w:szCs w:val="24"/>
        </w:rPr>
      </w:pPr>
      <w:r w:rsidRPr="00D33AE9">
        <w:rPr>
          <w:rFonts w:ascii="Trebuchet MS" w:hAnsi="Trebuchet MS" w:cs="Times New Roman"/>
          <w:b/>
          <w:bCs/>
          <w:color w:val="092D65"/>
          <w:sz w:val="24"/>
          <w:szCs w:val="24"/>
        </w:rPr>
        <w:t xml:space="preserve">TITRE III – </w:t>
      </w:r>
      <w:r w:rsidR="00951355" w:rsidRPr="00D33AE9">
        <w:rPr>
          <w:rFonts w:ascii="Trebuchet MS" w:hAnsi="Trebuchet MS" w:cs="Times New Roman"/>
          <w:b/>
          <w:bCs/>
          <w:color w:val="092D65"/>
          <w:sz w:val="24"/>
          <w:szCs w:val="24"/>
        </w:rPr>
        <w:t>CONSEIL D’ADMINISTRATION</w:t>
      </w:r>
    </w:p>
    <w:p w:rsidR="00D33AE9" w:rsidRDefault="00D33AE9" w:rsidP="00C037B2">
      <w:pPr>
        <w:pStyle w:val="ArticleRI"/>
        <w:rPr>
          <w:rFonts w:ascii="Trebuchet MS" w:hAnsi="Trebuchet MS"/>
          <w:color w:val="092D65"/>
          <w:sz w:val="24"/>
          <w:szCs w:val="24"/>
        </w:rPr>
      </w:pPr>
    </w:p>
    <w:p w:rsidR="00797D4B" w:rsidRPr="00D33AE9" w:rsidRDefault="00797D4B" w:rsidP="00C037B2">
      <w:pPr>
        <w:pStyle w:val="ArticleRI"/>
        <w:rPr>
          <w:rFonts w:ascii="Trebuchet MS" w:hAnsi="Trebuchet MS"/>
          <w:color w:val="092D65"/>
          <w:sz w:val="24"/>
          <w:szCs w:val="24"/>
        </w:rPr>
      </w:pPr>
      <w:r w:rsidRPr="00D33AE9">
        <w:rPr>
          <w:rFonts w:ascii="Trebuchet MS" w:hAnsi="Trebuchet MS"/>
          <w:color w:val="092D65"/>
          <w:sz w:val="24"/>
          <w:szCs w:val="24"/>
        </w:rPr>
        <w:t>Arti</w:t>
      </w:r>
      <w:r w:rsidR="00C037B2" w:rsidRPr="00D33AE9">
        <w:rPr>
          <w:rFonts w:ascii="Trebuchet MS" w:hAnsi="Trebuchet MS"/>
          <w:color w:val="092D65"/>
          <w:sz w:val="24"/>
          <w:szCs w:val="24"/>
        </w:rPr>
        <w:t xml:space="preserve">cle </w:t>
      </w:r>
      <w:r w:rsidR="00990F59" w:rsidRPr="00D33AE9">
        <w:rPr>
          <w:rFonts w:ascii="Trebuchet MS" w:hAnsi="Trebuchet MS"/>
          <w:color w:val="092D65"/>
          <w:sz w:val="24"/>
          <w:szCs w:val="24"/>
        </w:rPr>
        <w:t>10</w:t>
      </w:r>
      <w:r w:rsidR="00C037B2" w:rsidRPr="00D33AE9">
        <w:rPr>
          <w:rFonts w:ascii="Trebuchet MS" w:hAnsi="Trebuchet MS"/>
          <w:color w:val="092D65"/>
          <w:sz w:val="24"/>
          <w:szCs w:val="24"/>
        </w:rPr>
        <w:t xml:space="preserve"> : </w:t>
      </w:r>
      <w:r w:rsidRPr="00D33AE9">
        <w:rPr>
          <w:rFonts w:ascii="Trebuchet MS" w:hAnsi="Trebuchet MS"/>
          <w:color w:val="092D65"/>
          <w:sz w:val="24"/>
          <w:szCs w:val="24"/>
        </w:rPr>
        <w:t xml:space="preserve">Composition – </w:t>
      </w:r>
      <w:r w:rsidR="00287F0C" w:rsidRPr="00D33AE9">
        <w:rPr>
          <w:rFonts w:ascii="Trebuchet MS" w:hAnsi="Trebuchet MS"/>
          <w:color w:val="092D65"/>
          <w:sz w:val="24"/>
          <w:szCs w:val="24"/>
        </w:rPr>
        <w:t>P</w:t>
      </w:r>
      <w:r w:rsidRPr="00D33AE9">
        <w:rPr>
          <w:rFonts w:ascii="Trebuchet MS" w:hAnsi="Trebuchet MS"/>
          <w:color w:val="092D65"/>
          <w:sz w:val="24"/>
          <w:szCs w:val="24"/>
        </w:rPr>
        <w:t xml:space="preserve">ouvoirs – </w:t>
      </w:r>
      <w:r w:rsidR="00287F0C" w:rsidRPr="00D33AE9">
        <w:rPr>
          <w:rFonts w:ascii="Trebuchet MS" w:hAnsi="Trebuchet MS"/>
          <w:color w:val="092D65"/>
          <w:sz w:val="24"/>
          <w:szCs w:val="24"/>
        </w:rPr>
        <w:t>D</w:t>
      </w:r>
      <w:r w:rsidRPr="00D33AE9">
        <w:rPr>
          <w:rFonts w:ascii="Trebuchet MS" w:hAnsi="Trebuchet MS"/>
          <w:color w:val="092D65"/>
          <w:sz w:val="24"/>
          <w:szCs w:val="24"/>
        </w:rPr>
        <w:t>urée des fonctions</w:t>
      </w:r>
    </w:p>
    <w:p w:rsidR="00797D4B" w:rsidRPr="00D33AE9" w:rsidRDefault="00990F59" w:rsidP="002C16D0">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10</w:t>
      </w:r>
      <w:r w:rsidR="00193512" w:rsidRPr="00D33AE9">
        <w:rPr>
          <w:rFonts w:ascii="Trebuchet MS" w:hAnsi="Trebuchet MS" w:cs="Times New Roman"/>
          <w:bCs/>
          <w:i/>
          <w:iCs/>
          <w:color w:val="092D65"/>
          <w:sz w:val="24"/>
          <w:szCs w:val="24"/>
        </w:rPr>
        <w:t xml:space="preserve">.1 </w:t>
      </w:r>
      <w:r w:rsidR="00797D4B" w:rsidRPr="00D33AE9">
        <w:rPr>
          <w:rFonts w:ascii="Trebuchet MS" w:hAnsi="Trebuchet MS" w:cs="Times New Roman"/>
          <w:bCs/>
          <w:i/>
          <w:iCs/>
          <w:color w:val="092D65"/>
          <w:sz w:val="24"/>
          <w:szCs w:val="24"/>
        </w:rPr>
        <w:t xml:space="preserve">Composition – </w:t>
      </w:r>
      <w:r w:rsidR="00E75B5D" w:rsidRPr="00D33AE9">
        <w:rPr>
          <w:rFonts w:ascii="Trebuchet MS" w:hAnsi="Trebuchet MS" w:cs="Times New Roman"/>
          <w:bCs/>
          <w:i/>
          <w:iCs/>
          <w:color w:val="092D65"/>
          <w:sz w:val="24"/>
          <w:szCs w:val="24"/>
        </w:rPr>
        <w:t>D</w:t>
      </w:r>
      <w:r w:rsidR="00797D4B" w:rsidRPr="00D33AE9">
        <w:rPr>
          <w:rFonts w:ascii="Trebuchet MS" w:hAnsi="Trebuchet MS" w:cs="Times New Roman"/>
          <w:bCs/>
          <w:i/>
          <w:iCs/>
          <w:color w:val="092D65"/>
          <w:sz w:val="24"/>
          <w:szCs w:val="24"/>
        </w:rPr>
        <w:t>urée des fonctions</w:t>
      </w: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est administrée par un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composé de </w:t>
      </w:r>
      <w:r w:rsidR="00C07648" w:rsidRPr="00D33AE9">
        <w:rPr>
          <w:rFonts w:ascii="Trebuchet MS" w:hAnsi="Trebuchet MS" w:cs="Times New Roman"/>
          <w:color w:val="092D65"/>
          <w:sz w:val="24"/>
          <w:szCs w:val="24"/>
        </w:rPr>
        <w:t>15</w:t>
      </w:r>
      <w:r w:rsidR="00DB5628" w:rsidRPr="00D33AE9">
        <w:rPr>
          <w:rFonts w:ascii="Trebuchet MS" w:hAnsi="Trebuchet MS" w:cs="Times New Roman"/>
          <w:color w:val="092D65"/>
          <w:sz w:val="24"/>
          <w:szCs w:val="24"/>
        </w:rPr>
        <w:t xml:space="preserve"> </w:t>
      </w:r>
      <w:r w:rsidR="0035400E" w:rsidRPr="00D33AE9">
        <w:rPr>
          <w:rFonts w:ascii="Trebuchet MS" w:hAnsi="Trebuchet MS" w:cs="Times New Roman"/>
          <w:color w:val="092D65"/>
          <w:sz w:val="24"/>
          <w:szCs w:val="24"/>
        </w:rPr>
        <w:t>administrateurs</w:t>
      </w:r>
      <w:r w:rsidR="003D4423" w:rsidRPr="00D33AE9">
        <w:rPr>
          <w:rFonts w:ascii="Trebuchet MS" w:hAnsi="Trebuchet MS" w:cs="Times New Roman"/>
          <w:color w:val="092D65"/>
          <w:sz w:val="24"/>
          <w:szCs w:val="24"/>
        </w:rPr>
        <w:t xml:space="preserve"> au plus,</w:t>
      </w:r>
      <w:r w:rsidR="00C07648" w:rsidRPr="00D33AE9">
        <w:rPr>
          <w:rFonts w:ascii="Trebuchet MS" w:hAnsi="Trebuchet MS" w:cs="Times New Roman"/>
          <w:color w:val="092D65"/>
          <w:sz w:val="24"/>
          <w:szCs w:val="24"/>
        </w:rPr>
        <w:t xml:space="preserve"> </w:t>
      </w:r>
      <w:r w:rsidR="00A66E3F" w:rsidRPr="00D33AE9">
        <w:rPr>
          <w:rFonts w:ascii="Trebuchet MS" w:hAnsi="Trebuchet MS" w:cs="Times New Roman"/>
          <w:color w:val="092D65"/>
          <w:sz w:val="24"/>
          <w:szCs w:val="24"/>
        </w:rPr>
        <w:t>personnes physiques</w:t>
      </w:r>
      <w:r w:rsidR="003D4423" w:rsidRPr="00D33AE9">
        <w:rPr>
          <w:rFonts w:ascii="Trebuchet MS" w:hAnsi="Trebuchet MS" w:cs="Times New Roman"/>
          <w:color w:val="092D65"/>
          <w:sz w:val="24"/>
          <w:szCs w:val="24"/>
        </w:rPr>
        <w:t xml:space="preserve">, </w:t>
      </w:r>
      <w:r w:rsidRPr="00D33AE9">
        <w:rPr>
          <w:rFonts w:ascii="Trebuchet MS" w:hAnsi="Trebuchet MS" w:cs="Times New Roman"/>
          <w:color w:val="092D65"/>
          <w:sz w:val="24"/>
          <w:szCs w:val="24"/>
        </w:rPr>
        <w:t>élus parmi les membres actifs et dont le mandat ne peut excéde</w:t>
      </w:r>
      <w:r w:rsidR="00DB5628" w:rsidRPr="00D33AE9">
        <w:rPr>
          <w:rFonts w:ascii="Trebuchet MS" w:hAnsi="Trebuchet MS" w:cs="Times New Roman"/>
          <w:color w:val="092D65"/>
          <w:sz w:val="24"/>
          <w:szCs w:val="24"/>
        </w:rPr>
        <w:t xml:space="preserve">r 3 </w:t>
      </w:r>
      <w:r w:rsidR="00272CC0" w:rsidRPr="00D33AE9">
        <w:rPr>
          <w:rFonts w:ascii="Trebuchet MS" w:hAnsi="Trebuchet MS" w:cs="Times New Roman"/>
          <w:color w:val="092D65"/>
          <w:sz w:val="24"/>
          <w:szCs w:val="24"/>
        </w:rPr>
        <w:t>exercices</w:t>
      </w:r>
      <w:r w:rsidR="00C07648" w:rsidRPr="00D33AE9">
        <w:rPr>
          <w:rFonts w:ascii="Trebuchet MS" w:hAnsi="Trebuchet MS" w:cs="Times New Roman"/>
          <w:color w:val="092D65"/>
          <w:sz w:val="24"/>
          <w:szCs w:val="24"/>
        </w:rPr>
        <w:t>. Ils sont rééli</w:t>
      </w:r>
      <w:r w:rsidR="00951355" w:rsidRPr="00D33AE9">
        <w:rPr>
          <w:rFonts w:ascii="Trebuchet MS" w:hAnsi="Trebuchet MS" w:cs="Times New Roman"/>
          <w:color w:val="092D65"/>
          <w:sz w:val="24"/>
          <w:szCs w:val="24"/>
        </w:rPr>
        <w:t>gi</w:t>
      </w:r>
      <w:r w:rsidR="00C07648" w:rsidRPr="00D33AE9">
        <w:rPr>
          <w:rFonts w:ascii="Trebuchet MS" w:hAnsi="Trebuchet MS" w:cs="Times New Roman"/>
          <w:color w:val="092D65"/>
          <w:sz w:val="24"/>
          <w:szCs w:val="24"/>
        </w:rPr>
        <w:t>bles.</w:t>
      </w:r>
    </w:p>
    <w:p w:rsidR="00911229" w:rsidRPr="00D33AE9" w:rsidRDefault="00911229" w:rsidP="00911229">
      <w:pPr>
        <w:spacing w:after="0" w:line="240" w:lineRule="auto"/>
        <w:jc w:val="both"/>
        <w:rPr>
          <w:rFonts w:ascii="Trebuchet MS" w:hAnsi="Trebuchet MS" w:cs="Times New Roman"/>
          <w:color w:val="092D65"/>
          <w:sz w:val="24"/>
          <w:szCs w:val="24"/>
        </w:rPr>
      </w:pPr>
    </w:p>
    <w:p w:rsidR="00D95F3D" w:rsidRPr="00D33AE9" w:rsidRDefault="00D95F3D"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Les membres « Fondateurs » sont administrateurs de droit et siège</w:t>
      </w:r>
      <w:r w:rsidR="001E3B98">
        <w:rPr>
          <w:rFonts w:ascii="Trebuchet MS" w:hAnsi="Trebuchet MS" w:cs="Times New Roman"/>
          <w:color w:val="092D65"/>
          <w:sz w:val="24"/>
          <w:szCs w:val="24"/>
        </w:rPr>
        <w:t>nt au Conseil d’Administration jusqu’à leur démission.</w:t>
      </w:r>
      <w:bookmarkStart w:id="0" w:name="_GoBack"/>
      <w:bookmarkEnd w:id="0"/>
    </w:p>
    <w:p w:rsidR="00D95F3D" w:rsidRPr="00D33AE9" w:rsidRDefault="00D95F3D" w:rsidP="00911229">
      <w:pPr>
        <w:spacing w:after="0" w:line="240" w:lineRule="auto"/>
        <w:jc w:val="both"/>
        <w:rPr>
          <w:rFonts w:ascii="Trebuchet MS" w:hAnsi="Trebuchet MS" w:cs="Times New Roman"/>
          <w:color w:val="092D65"/>
          <w:sz w:val="24"/>
          <w:szCs w:val="24"/>
        </w:rPr>
      </w:pPr>
    </w:p>
    <w:p w:rsidR="00D95F3D" w:rsidRPr="00D33AE9" w:rsidRDefault="00D95F3D"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En cas de perte de la qualification professionnelle de Fiscaliste, le « Membre Fondateur » est démissionnaire de son mandat d’Administrateur et ne siège plus </w:t>
      </w:r>
      <w:r w:rsidR="00C0771E" w:rsidRPr="00D33AE9">
        <w:rPr>
          <w:rFonts w:ascii="Trebuchet MS" w:hAnsi="Trebuchet MS" w:cs="Times New Roman"/>
          <w:color w:val="092D65"/>
          <w:sz w:val="24"/>
          <w:szCs w:val="24"/>
        </w:rPr>
        <w:t xml:space="preserve">ni </w:t>
      </w:r>
      <w:r w:rsidRPr="00D33AE9">
        <w:rPr>
          <w:rFonts w:ascii="Trebuchet MS" w:hAnsi="Trebuchet MS" w:cs="Times New Roman"/>
          <w:color w:val="092D65"/>
          <w:sz w:val="24"/>
          <w:szCs w:val="24"/>
        </w:rPr>
        <w:t>au Conseil d’Administration</w:t>
      </w:r>
      <w:r w:rsidR="00C0771E" w:rsidRPr="00D33AE9">
        <w:rPr>
          <w:rFonts w:ascii="Trebuchet MS" w:hAnsi="Trebuchet MS" w:cs="Times New Roman"/>
          <w:color w:val="092D65"/>
          <w:sz w:val="24"/>
          <w:szCs w:val="24"/>
        </w:rPr>
        <w:t xml:space="preserve"> ni à l’Assemblée </w:t>
      </w:r>
      <w:r w:rsidRPr="00D33AE9">
        <w:rPr>
          <w:rFonts w:ascii="Trebuchet MS" w:hAnsi="Trebuchet MS" w:cs="Times New Roman"/>
          <w:color w:val="092D65"/>
          <w:sz w:val="24"/>
          <w:szCs w:val="24"/>
        </w:rPr>
        <w:t>mais reste Membre Fondateur de l’Association.</w:t>
      </w:r>
    </w:p>
    <w:p w:rsidR="00951355" w:rsidRPr="00D33AE9" w:rsidRDefault="00951355" w:rsidP="00911229">
      <w:pPr>
        <w:spacing w:after="0" w:line="240" w:lineRule="auto"/>
        <w:jc w:val="both"/>
        <w:rPr>
          <w:rFonts w:ascii="Trebuchet MS" w:hAnsi="Trebuchet MS" w:cs="Times New Roman"/>
          <w:color w:val="092D65"/>
          <w:sz w:val="24"/>
          <w:szCs w:val="24"/>
        </w:rPr>
      </w:pPr>
    </w:p>
    <w:p w:rsidR="00797D4B" w:rsidRPr="00D33AE9" w:rsidRDefault="00990F59" w:rsidP="00DB4D52">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10</w:t>
      </w:r>
      <w:r w:rsidR="00193512" w:rsidRPr="00D33AE9">
        <w:rPr>
          <w:rFonts w:ascii="Trebuchet MS" w:hAnsi="Trebuchet MS" w:cs="Times New Roman"/>
          <w:bCs/>
          <w:i/>
          <w:iCs/>
          <w:color w:val="092D65"/>
          <w:sz w:val="24"/>
          <w:szCs w:val="24"/>
        </w:rPr>
        <w:t xml:space="preserve">.2 </w:t>
      </w:r>
      <w:r w:rsidR="00797D4B" w:rsidRPr="00D33AE9">
        <w:rPr>
          <w:rFonts w:ascii="Trebuchet MS" w:hAnsi="Trebuchet MS" w:cs="Times New Roman"/>
          <w:bCs/>
          <w:i/>
          <w:iCs/>
          <w:color w:val="092D65"/>
          <w:sz w:val="24"/>
          <w:szCs w:val="24"/>
        </w:rPr>
        <w:t xml:space="preserve">Pouvoirs du </w:t>
      </w:r>
      <w:r w:rsidR="00951355" w:rsidRPr="00D33AE9">
        <w:rPr>
          <w:rFonts w:ascii="Trebuchet MS" w:hAnsi="Trebuchet MS" w:cs="Times New Roman"/>
          <w:bCs/>
          <w:i/>
          <w:iCs/>
          <w:color w:val="092D65"/>
          <w:sz w:val="24"/>
          <w:szCs w:val="24"/>
        </w:rPr>
        <w:t>Conseil d’administration</w:t>
      </w:r>
    </w:p>
    <w:p w:rsidR="00951355"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a compétence pour prendre toutes décisions concernant le fonctionnement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à l'exception de celles qui sont expressément attribuées aux </w:t>
      </w:r>
      <w:r w:rsidR="00951355" w:rsidRPr="00D33AE9">
        <w:rPr>
          <w:rFonts w:ascii="Trebuchet MS" w:hAnsi="Trebuchet MS" w:cs="Times New Roman"/>
          <w:color w:val="092D65"/>
          <w:sz w:val="24"/>
          <w:szCs w:val="24"/>
        </w:rPr>
        <w:t>A</w:t>
      </w:r>
      <w:r w:rsidRPr="00D33AE9">
        <w:rPr>
          <w:rFonts w:ascii="Trebuchet MS" w:hAnsi="Trebuchet MS" w:cs="Times New Roman"/>
          <w:color w:val="092D65"/>
          <w:sz w:val="24"/>
          <w:szCs w:val="24"/>
        </w:rPr>
        <w:t xml:space="preserve">ssemblées générales par les présents statuts. </w:t>
      </w:r>
    </w:p>
    <w:p w:rsidR="00951355" w:rsidRPr="00D33AE9" w:rsidRDefault="00951355" w:rsidP="00911229">
      <w:pPr>
        <w:spacing w:after="0" w:line="240" w:lineRule="auto"/>
        <w:jc w:val="both"/>
        <w:rPr>
          <w:rFonts w:ascii="Trebuchet MS" w:hAnsi="Trebuchet MS" w:cs="Times New Roman"/>
          <w:color w:val="092D65"/>
          <w:sz w:val="24"/>
          <w:szCs w:val="24"/>
        </w:rPr>
      </w:pP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est chargé notamment :</w:t>
      </w:r>
    </w:p>
    <w:p w:rsidR="00911229" w:rsidRPr="00D33AE9" w:rsidRDefault="00911229" w:rsidP="00911229">
      <w:pPr>
        <w:spacing w:after="0" w:line="240" w:lineRule="auto"/>
        <w:jc w:val="both"/>
        <w:rPr>
          <w:rFonts w:ascii="Trebuchet MS" w:hAnsi="Trebuchet MS" w:cs="Times New Roman"/>
          <w:color w:val="092D65"/>
          <w:sz w:val="24"/>
          <w:szCs w:val="24"/>
        </w:rPr>
      </w:pPr>
    </w:p>
    <w:p w:rsidR="00911229" w:rsidRPr="00D33AE9" w:rsidRDefault="00990F59"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10</w:t>
      </w:r>
      <w:r w:rsidR="00797D4B" w:rsidRPr="00D33AE9">
        <w:rPr>
          <w:rFonts w:ascii="Trebuchet MS" w:hAnsi="Trebuchet MS" w:cs="Times New Roman"/>
          <w:color w:val="092D65"/>
          <w:sz w:val="24"/>
          <w:szCs w:val="24"/>
        </w:rPr>
        <w:t>.2.1</w:t>
      </w:r>
      <w:r w:rsidR="0019351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193512" w:rsidRPr="00D33AE9">
        <w:rPr>
          <w:rFonts w:ascii="Trebuchet MS" w:hAnsi="Trebuchet MS" w:cs="Times New Roman"/>
          <w:color w:val="092D65"/>
          <w:sz w:val="24"/>
          <w:szCs w:val="24"/>
        </w:rPr>
        <w:t>De</w:t>
      </w:r>
      <w:r w:rsidR="00797D4B" w:rsidRPr="00D33AE9">
        <w:rPr>
          <w:rFonts w:ascii="Trebuchet MS" w:hAnsi="Trebuchet MS" w:cs="Times New Roman"/>
          <w:color w:val="092D65"/>
          <w:sz w:val="24"/>
          <w:szCs w:val="24"/>
        </w:rPr>
        <w:t xml:space="preserve"> fixer les critères d’admission au sein de l’</w:t>
      </w:r>
      <w:r w:rsidR="00951355" w:rsidRPr="00D33AE9">
        <w:rPr>
          <w:rFonts w:ascii="Trebuchet MS" w:hAnsi="Trebuchet MS" w:cs="Times New Roman"/>
          <w:color w:val="092D65"/>
          <w:sz w:val="24"/>
          <w:szCs w:val="24"/>
        </w:rPr>
        <w:t>Association</w:t>
      </w:r>
      <w:r w:rsidR="002D61BD" w:rsidRPr="00D33AE9">
        <w:rPr>
          <w:rFonts w:ascii="Trebuchet MS" w:hAnsi="Trebuchet MS" w:cs="Times New Roman"/>
          <w:color w:val="092D65"/>
          <w:sz w:val="24"/>
          <w:szCs w:val="24"/>
        </w:rPr>
        <w:t>.</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90F59"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10</w:t>
      </w:r>
      <w:r w:rsidR="00797D4B" w:rsidRPr="00D33AE9">
        <w:rPr>
          <w:rFonts w:ascii="Trebuchet MS" w:hAnsi="Trebuchet MS" w:cs="Times New Roman"/>
          <w:color w:val="092D65"/>
          <w:sz w:val="24"/>
          <w:szCs w:val="24"/>
        </w:rPr>
        <w:t>.2.2</w:t>
      </w:r>
      <w:r w:rsidR="0019351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193512" w:rsidRPr="00D33AE9">
        <w:rPr>
          <w:rFonts w:ascii="Trebuchet MS" w:hAnsi="Trebuchet MS" w:cs="Times New Roman"/>
          <w:color w:val="092D65"/>
          <w:sz w:val="24"/>
          <w:szCs w:val="24"/>
        </w:rPr>
        <w:t>De</w:t>
      </w:r>
      <w:r w:rsidR="00797D4B" w:rsidRPr="00D33AE9">
        <w:rPr>
          <w:rFonts w:ascii="Trebuchet MS" w:hAnsi="Trebuchet MS" w:cs="Times New Roman"/>
          <w:color w:val="092D65"/>
          <w:sz w:val="24"/>
          <w:szCs w:val="24"/>
        </w:rPr>
        <w:t xml:space="preserve"> se prononcer sur les demandes d’admission sujettes à difficultés</w:t>
      </w:r>
      <w:r w:rsidR="002D61BD" w:rsidRPr="00D33AE9">
        <w:rPr>
          <w:rFonts w:ascii="Trebuchet MS" w:hAnsi="Trebuchet MS" w:cs="Times New Roman"/>
          <w:color w:val="092D65"/>
          <w:sz w:val="24"/>
          <w:szCs w:val="24"/>
        </w:rPr>
        <w:t>.</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90F59" w:rsidP="00BA22B3">
      <w:pPr>
        <w:spacing w:after="0" w:line="240" w:lineRule="auto"/>
        <w:ind w:left="1418" w:hanging="1418"/>
        <w:jc w:val="both"/>
        <w:rPr>
          <w:rFonts w:ascii="Trebuchet MS" w:hAnsi="Trebuchet MS" w:cs="Times New Roman"/>
          <w:color w:val="092D65"/>
          <w:sz w:val="24"/>
          <w:szCs w:val="24"/>
        </w:rPr>
      </w:pPr>
      <w:r w:rsidRPr="00D33AE9">
        <w:rPr>
          <w:rFonts w:ascii="Trebuchet MS" w:hAnsi="Trebuchet MS" w:cs="Times New Roman"/>
          <w:color w:val="092D65"/>
          <w:sz w:val="24"/>
          <w:szCs w:val="24"/>
        </w:rPr>
        <w:t>10</w:t>
      </w:r>
      <w:r w:rsidR="00797D4B" w:rsidRPr="00D33AE9">
        <w:rPr>
          <w:rFonts w:ascii="Trebuchet MS" w:hAnsi="Trebuchet MS" w:cs="Times New Roman"/>
          <w:color w:val="092D65"/>
          <w:sz w:val="24"/>
          <w:szCs w:val="24"/>
        </w:rPr>
        <w:t>.2.3</w:t>
      </w:r>
      <w:r w:rsidR="0019351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193512" w:rsidRPr="00D33AE9">
        <w:rPr>
          <w:rFonts w:ascii="Trebuchet MS" w:hAnsi="Trebuchet MS" w:cs="Times New Roman"/>
          <w:color w:val="092D65"/>
          <w:sz w:val="24"/>
          <w:szCs w:val="24"/>
        </w:rPr>
        <w:t>D’établir</w:t>
      </w:r>
      <w:r w:rsidR="00797D4B" w:rsidRPr="00D33AE9">
        <w:rPr>
          <w:rFonts w:ascii="Trebuchet MS" w:hAnsi="Trebuchet MS" w:cs="Times New Roman"/>
          <w:color w:val="092D65"/>
          <w:sz w:val="24"/>
          <w:szCs w:val="24"/>
        </w:rPr>
        <w:t xml:space="preserve"> les règles déontologiques et d’éthique profess</w:t>
      </w:r>
      <w:r w:rsidR="000C1692" w:rsidRPr="00D33AE9">
        <w:rPr>
          <w:rFonts w:ascii="Trebuchet MS" w:hAnsi="Trebuchet MS" w:cs="Times New Roman"/>
          <w:color w:val="092D65"/>
          <w:sz w:val="24"/>
          <w:szCs w:val="24"/>
        </w:rPr>
        <w:t>ionnelle propres aux membres de l’</w:t>
      </w:r>
      <w:r w:rsidR="00951355" w:rsidRPr="00D33AE9">
        <w:rPr>
          <w:rFonts w:ascii="Trebuchet MS" w:hAnsi="Trebuchet MS" w:cs="Times New Roman"/>
          <w:color w:val="092D65"/>
          <w:sz w:val="24"/>
          <w:szCs w:val="24"/>
        </w:rPr>
        <w:t>Association</w:t>
      </w:r>
      <w:r w:rsidR="00797D4B" w:rsidRPr="00D33AE9">
        <w:rPr>
          <w:rFonts w:ascii="Trebuchet MS" w:hAnsi="Trebuchet MS" w:cs="Times New Roman"/>
          <w:color w:val="092D65"/>
          <w:sz w:val="24"/>
          <w:szCs w:val="24"/>
        </w:rPr>
        <w:t>, de veiller à leur respect par les membres de l’</w:t>
      </w:r>
      <w:r w:rsidR="00951355" w:rsidRPr="00D33AE9">
        <w:rPr>
          <w:rFonts w:ascii="Trebuchet MS" w:hAnsi="Trebuchet MS" w:cs="Times New Roman"/>
          <w:color w:val="092D65"/>
          <w:sz w:val="24"/>
          <w:szCs w:val="24"/>
        </w:rPr>
        <w:t>Association</w:t>
      </w:r>
      <w:r w:rsidR="00797D4B" w:rsidRPr="00D33AE9">
        <w:rPr>
          <w:rFonts w:ascii="Trebuchet MS" w:hAnsi="Trebuchet MS" w:cs="Times New Roman"/>
          <w:color w:val="092D65"/>
          <w:sz w:val="24"/>
          <w:szCs w:val="24"/>
        </w:rPr>
        <w:t xml:space="preserve"> et de statuer sur la suspension ou l’exclusion des membres qui les enfreignent</w:t>
      </w:r>
      <w:r w:rsidR="002D61BD" w:rsidRPr="00D33AE9">
        <w:rPr>
          <w:rFonts w:ascii="Trebuchet MS" w:hAnsi="Trebuchet MS" w:cs="Times New Roman"/>
          <w:color w:val="092D65"/>
          <w:sz w:val="24"/>
          <w:szCs w:val="24"/>
        </w:rPr>
        <w:t>.</w:t>
      </w:r>
    </w:p>
    <w:p w:rsidR="00911229" w:rsidRPr="00D33AE9" w:rsidRDefault="00911229" w:rsidP="00911229">
      <w:pPr>
        <w:spacing w:after="0" w:line="240" w:lineRule="auto"/>
        <w:jc w:val="both"/>
        <w:rPr>
          <w:rFonts w:ascii="Trebuchet MS" w:hAnsi="Trebuchet MS" w:cs="Times New Roman"/>
          <w:color w:val="092D65"/>
          <w:sz w:val="24"/>
          <w:szCs w:val="24"/>
        </w:rPr>
      </w:pPr>
    </w:p>
    <w:p w:rsidR="00D33AE9" w:rsidRDefault="00D33AE9" w:rsidP="00911229">
      <w:pPr>
        <w:spacing w:after="0" w:line="240" w:lineRule="auto"/>
        <w:jc w:val="both"/>
        <w:rPr>
          <w:rFonts w:ascii="Trebuchet MS" w:hAnsi="Trebuchet MS" w:cs="Times New Roman"/>
          <w:color w:val="092D65"/>
          <w:sz w:val="24"/>
          <w:szCs w:val="24"/>
        </w:rPr>
      </w:pPr>
    </w:p>
    <w:p w:rsidR="00D33AE9" w:rsidRDefault="00D33AE9" w:rsidP="00911229">
      <w:pPr>
        <w:spacing w:after="0" w:line="240" w:lineRule="auto"/>
        <w:jc w:val="both"/>
        <w:rPr>
          <w:rFonts w:ascii="Trebuchet MS" w:hAnsi="Trebuchet MS" w:cs="Times New Roman"/>
          <w:color w:val="092D65"/>
          <w:sz w:val="24"/>
          <w:szCs w:val="24"/>
        </w:rPr>
      </w:pPr>
    </w:p>
    <w:p w:rsidR="00D33AE9" w:rsidRDefault="00D33AE9" w:rsidP="00911229">
      <w:pPr>
        <w:spacing w:after="0" w:line="240" w:lineRule="auto"/>
        <w:jc w:val="both"/>
        <w:rPr>
          <w:rFonts w:ascii="Trebuchet MS" w:hAnsi="Trebuchet MS" w:cs="Times New Roman"/>
          <w:color w:val="092D65"/>
          <w:sz w:val="24"/>
          <w:szCs w:val="24"/>
        </w:rPr>
      </w:pPr>
    </w:p>
    <w:p w:rsidR="00797D4B" w:rsidRPr="00D33AE9" w:rsidRDefault="00990F59"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10</w:t>
      </w:r>
      <w:r w:rsidR="00797D4B" w:rsidRPr="00D33AE9">
        <w:rPr>
          <w:rFonts w:ascii="Trebuchet MS" w:hAnsi="Trebuchet MS" w:cs="Times New Roman"/>
          <w:color w:val="092D65"/>
          <w:sz w:val="24"/>
          <w:szCs w:val="24"/>
        </w:rPr>
        <w:t>.2.4</w:t>
      </w:r>
      <w:r w:rsidR="0019351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193512" w:rsidRPr="00D33AE9">
        <w:rPr>
          <w:rFonts w:ascii="Trebuchet MS" w:hAnsi="Trebuchet MS" w:cs="Times New Roman"/>
          <w:color w:val="092D65"/>
          <w:sz w:val="24"/>
          <w:szCs w:val="24"/>
        </w:rPr>
        <w:t>D’établir</w:t>
      </w:r>
      <w:r w:rsidR="00797D4B" w:rsidRPr="00D33AE9">
        <w:rPr>
          <w:rFonts w:ascii="Trebuchet MS" w:hAnsi="Trebuchet MS" w:cs="Times New Roman"/>
          <w:color w:val="092D65"/>
          <w:sz w:val="24"/>
          <w:szCs w:val="24"/>
        </w:rPr>
        <w:t xml:space="preserve"> </w:t>
      </w:r>
      <w:r w:rsidR="00FC0326" w:rsidRPr="00D33AE9">
        <w:rPr>
          <w:rFonts w:ascii="Trebuchet MS" w:hAnsi="Trebuchet MS" w:cs="Times New Roman"/>
          <w:color w:val="092D65"/>
          <w:sz w:val="24"/>
          <w:szCs w:val="24"/>
        </w:rPr>
        <w:t xml:space="preserve">et de modifier </w:t>
      </w:r>
      <w:r w:rsidR="00797D4B" w:rsidRPr="00D33AE9">
        <w:rPr>
          <w:rFonts w:ascii="Trebuchet MS" w:hAnsi="Trebuchet MS" w:cs="Times New Roman"/>
          <w:color w:val="092D65"/>
          <w:sz w:val="24"/>
          <w:szCs w:val="24"/>
        </w:rPr>
        <w:t>le règlement intérieur de l’</w:t>
      </w:r>
      <w:r w:rsidR="00951355" w:rsidRPr="00D33AE9">
        <w:rPr>
          <w:rFonts w:ascii="Trebuchet MS" w:hAnsi="Trebuchet MS" w:cs="Times New Roman"/>
          <w:color w:val="092D65"/>
          <w:sz w:val="24"/>
          <w:szCs w:val="24"/>
        </w:rPr>
        <w:t>Association</w:t>
      </w:r>
      <w:r w:rsidR="00797D4B" w:rsidRPr="00D33AE9">
        <w:rPr>
          <w:rFonts w:ascii="Trebuchet MS" w:hAnsi="Trebuchet MS" w:cs="Times New Roman"/>
          <w:color w:val="092D65"/>
          <w:sz w:val="24"/>
          <w:szCs w:val="24"/>
        </w:rPr>
        <w:t>.</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90F59"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10</w:t>
      </w:r>
      <w:r w:rsidR="00797D4B" w:rsidRPr="00D33AE9">
        <w:rPr>
          <w:rFonts w:ascii="Trebuchet MS" w:hAnsi="Trebuchet MS" w:cs="Times New Roman"/>
          <w:color w:val="092D65"/>
          <w:sz w:val="24"/>
          <w:szCs w:val="24"/>
        </w:rPr>
        <w:t>.2.5</w:t>
      </w:r>
      <w:r w:rsidR="0019351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193512" w:rsidRPr="00D33AE9">
        <w:rPr>
          <w:rFonts w:ascii="Trebuchet MS" w:hAnsi="Trebuchet MS" w:cs="Times New Roman"/>
          <w:color w:val="092D65"/>
          <w:sz w:val="24"/>
          <w:szCs w:val="24"/>
        </w:rPr>
        <w:t>De</w:t>
      </w:r>
      <w:r w:rsidR="00797D4B" w:rsidRPr="00D33AE9">
        <w:rPr>
          <w:rFonts w:ascii="Trebuchet MS" w:hAnsi="Trebuchet MS" w:cs="Times New Roman"/>
          <w:color w:val="092D65"/>
          <w:sz w:val="24"/>
          <w:szCs w:val="24"/>
        </w:rPr>
        <w:t xml:space="preserve"> </w:t>
      </w:r>
      <w:r w:rsidR="0035400E" w:rsidRPr="00D33AE9">
        <w:rPr>
          <w:rFonts w:ascii="Trebuchet MS" w:hAnsi="Trebuchet MS" w:cs="Times New Roman"/>
          <w:color w:val="092D65"/>
          <w:sz w:val="24"/>
          <w:szCs w:val="24"/>
        </w:rPr>
        <w:t>fixer le barème des cotisations</w:t>
      </w:r>
      <w:r w:rsidR="000B0948" w:rsidRPr="00D33AE9">
        <w:rPr>
          <w:rFonts w:ascii="Trebuchet MS" w:hAnsi="Trebuchet MS" w:cs="Times New Roman"/>
          <w:color w:val="092D65"/>
          <w:sz w:val="24"/>
          <w:szCs w:val="24"/>
        </w:rPr>
        <w:t>.</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90F59" w:rsidP="00BA22B3">
      <w:pPr>
        <w:spacing w:after="0" w:line="240" w:lineRule="auto"/>
        <w:ind w:left="1418" w:hanging="1418"/>
        <w:jc w:val="both"/>
        <w:rPr>
          <w:rFonts w:ascii="Trebuchet MS" w:hAnsi="Trebuchet MS" w:cs="Times New Roman"/>
          <w:color w:val="092D65"/>
          <w:sz w:val="24"/>
          <w:szCs w:val="24"/>
        </w:rPr>
      </w:pPr>
      <w:r w:rsidRPr="00D33AE9">
        <w:rPr>
          <w:rFonts w:ascii="Trebuchet MS" w:hAnsi="Trebuchet MS" w:cs="Times New Roman"/>
          <w:color w:val="092D65"/>
          <w:sz w:val="24"/>
          <w:szCs w:val="24"/>
        </w:rPr>
        <w:t>10</w:t>
      </w:r>
      <w:r w:rsidR="00797D4B" w:rsidRPr="00D33AE9">
        <w:rPr>
          <w:rFonts w:ascii="Trebuchet MS" w:hAnsi="Trebuchet MS" w:cs="Times New Roman"/>
          <w:color w:val="092D65"/>
          <w:sz w:val="24"/>
          <w:szCs w:val="24"/>
        </w:rPr>
        <w:t>.2.6</w:t>
      </w:r>
      <w:r w:rsidR="0019351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193512" w:rsidRPr="00D33AE9">
        <w:rPr>
          <w:rFonts w:ascii="Trebuchet MS" w:hAnsi="Trebuchet MS" w:cs="Times New Roman"/>
          <w:color w:val="092D65"/>
          <w:sz w:val="24"/>
          <w:szCs w:val="24"/>
        </w:rPr>
        <w:t>De</w:t>
      </w:r>
      <w:r w:rsidR="00797D4B" w:rsidRPr="00D33AE9">
        <w:rPr>
          <w:rFonts w:ascii="Trebuchet MS" w:hAnsi="Trebuchet MS" w:cs="Times New Roman"/>
          <w:color w:val="092D65"/>
          <w:sz w:val="24"/>
          <w:szCs w:val="24"/>
        </w:rPr>
        <w:t xml:space="preserve"> créer une ou plusieurs commissions en vue de la réalisation des objectifs de l’</w:t>
      </w:r>
      <w:r w:rsidR="00951355" w:rsidRPr="00D33AE9">
        <w:rPr>
          <w:rFonts w:ascii="Trebuchet MS" w:hAnsi="Trebuchet MS" w:cs="Times New Roman"/>
          <w:color w:val="092D65"/>
          <w:sz w:val="24"/>
          <w:szCs w:val="24"/>
        </w:rPr>
        <w:t>Association</w:t>
      </w:r>
      <w:r w:rsidR="00797D4B" w:rsidRPr="00D33AE9">
        <w:rPr>
          <w:rFonts w:ascii="Trebuchet MS" w:hAnsi="Trebuchet MS" w:cs="Times New Roman"/>
          <w:color w:val="092D65"/>
          <w:sz w:val="24"/>
          <w:szCs w:val="24"/>
        </w:rPr>
        <w:t>.</w:t>
      </w:r>
    </w:p>
    <w:p w:rsidR="00951355" w:rsidRPr="00D33AE9" w:rsidRDefault="00951355" w:rsidP="00951355">
      <w:pPr>
        <w:spacing w:after="0" w:line="240" w:lineRule="auto"/>
        <w:ind w:left="708" w:hanging="708"/>
        <w:jc w:val="both"/>
        <w:rPr>
          <w:rFonts w:ascii="Trebuchet MS" w:hAnsi="Trebuchet MS" w:cs="Times New Roman"/>
          <w:color w:val="092D65"/>
          <w:sz w:val="24"/>
          <w:szCs w:val="24"/>
        </w:rPr>
      </w:pPr>
    </w:p>
    <w:p w:rsidR="00911229" w:rsidRPr="00D33AE9" w:rsidRDefault="00990F59" w:rsidP="00951355">
      <w:pPr>
        <w:spacing w:after="0"/>
        <w:rPr>
          <w:rFonts w:ascii="Trebuchet MS" w:hAnsi="Trebuchet MS" w:cs="Times New Roman"/>
          <w:color w:val="092D65"/>
          <w:sz w:val="24"/>
          <w:szCs w:val="24"/>
        </w:rPr>
      </w:pPr>
      <w:r w:rsidRPr="00D33AE9">
        <w:rPr>
          <w:rFonts w:ascii="Trebuchet MS" w:hAnsi="Trebuchet MS" w:cs="Times New Roman"/>
          <w:color w:val="092D65"/>
          <w:sz w:val="24"/>
          <w:szCs w:val="24"/>
        </w:rPr>
        <w:t>10</w:t>
      </w:r>
      <w:r w:rsidR="00797D4B" w:rsidRPr="00D33AE9">
        <w:rPr>
          <w:rFonts w:ascii="Trebuchet MS" w:hAnsi="Trebuchet MS" w:cs="Times New Roman"/>
          <w:color w:val="092D65"/>
          <w:sz w:val="24"/>
          <w:szCs w:val="24"/>
        </w:rPr>
        <w:t>.2.7</w:t>
      </w:r>
      <w:r w:rsidR="00193512" w:rsidRPr="00D33AE9">
        <w:rPr>
          <w:rFonts w:ascii="Trebuchet MS" w:hAnsi="Trebuchet MS" w:cs="Times New Roman"/>
          <w:color w:val="092D65"/>
          <w:sz w:val="24"/>
          <w:szCs w:val="24"/>
        </w:rPr>
        <w:t xml:space="preserve">  </w:t>
      </w:r>
      <w:r w:rsidR="00951355" w:rsidRPr="00D33AE9">
        <w:rPr>
          <w:rFonts w:ascii="Trebuchet MS" w:hAnsi="Trebuchet MS" w:cs="Times New Roman"/>
          <w:color w:val="092D65"/>
          <w:sz w:val="24"/>
          <w:szCs w:val="24"/>
        </w:rPr>
        <w:tab/>
      </w:r>
      <w:r w:rsidR="00193512" w:rsidRPr="00D33AE9">
        <w:rPr>
          <w:rFonts w:ascii="Trebuchet MS" w:hAnsi="Trebuchet MS" w:cs="Times New Roman"/>
          <w:color w:val="092D65"/>
          <w:sz w:val="24"/>
          <w:szCs w:val="24"/>
        </w:rPr>
        <w:t>De</w:t>
      </w:r>
      <w:r w:rsidR="00797D4B" w:rsidRPr="00D33AE9">
        <w:rPr>
          <w:rFonts w:ascii="Trebuchet MS" w:hAnsi="Trebuchet MS" w:cs="Times New Roman"/>
          <w:color w:val="092D65"/>
          <w:sz w:val="24"/>
          <w:szCs w:val="24"/>
        </w:rPr>
        <w:t xml:space="preserve"> valider les travaux de la ou des commissions.</w:t>
      </w:r>
    </w:p>
    <w:p w:rsidR="00951355" w:rsidRPr="00D33AE9" w:rsidRDefault="00951355" w:rsidP="00951355">
      <w:pPr>
        <w:spacing w:after="0"/>
        <w:rPr>
          <w:rFonts w:ascii="Trebuchet MS" w:hAnsi="Trebuchet MS" w:cs="Times New Roman"/>
          <w:bCs/>
          <w:iCs/>
          <w:color w:val="092D65"/>
          <w:sz w:val="24"/>
          <w:szCs w:val="24"/>
        </w:rPr>
      </w:pPr>
    </w:p>
    <w:p w:rsidR="00797D4B" w:rsidRPr="00D33AE9" w:rsidRDefault="00990F59" w:rsidP="002C16D0">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10</w:t>
      </w:r>
      <w:r w:rsidR="00BA22B3">
        <w:rPr>
          <w:rFonts w:ascii="Trebuchet MS" w:hAnsi="Trebuchet MS" w:cs="Times New Roman"/>
          <w:bCs/>
          <w:i/>
          <w:iCs/>
          <w:color w:val="092D65"/>
          <w:sz w:val="24"/>
          <w:szCs w:val="24"/>
        </w:rPr>
        <w:t>.3</w:t>
      </w:r>
      <w:r w:rsidR="00797D4B" w:rsidRPr="00D33AE9">
        <w:rPr>
          <w:rFonts w:ascii="Trebuchet MS" w:hAnsi="Trebuchet MS" w:cs="Times New Roman"/>
          <w:bCs/>
          <w:i/>
          <w:iCs/>
          <w:color w:val="092D65"/>
          <w:sz w:val="24"/>
          <w:szCs w:val="24"/>
        </w:rPr>
        <w:t xml:space="preserve"> Nomination, pouvoirs et rémunération du Président et autres membres du Bureau</w:t>
      </w:r>
    </w:p>
    <w:p w:rsidR="00797D4B" w:rsidRPr="00D33AE9" w:rsidRDefault="00990F59"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i/>
          <w:color w:val="092D65"/>
          <w:sz w:val="24"/>
          <w:szCs w:val="24"/>
        </w:rPr>
        <w:t>10</w:t>
      </w:r>
      <w:r w:rsidR="00797D4B" w:rsidRPr="00D33AE9">
        <w:rPr>
          <w:rFonts w:ascii="Trebuchet MS" w:hAnsi="Trebuchet MS" w:cs="Times New Roman"/>
          <w:i/>
          <w:color w:val="092D65"/>
          <w:sz w:val="24"/>
          <w:szCs w:val="24"/>
        </w:rPr>
        <w:t>.3.1</w:t>
      </w:r>
      <w:r w:rsidR="00193512" w:rsidRPr="00D33AE9">
        <w:rPr>
          <w:rFonts w:ascii="Trebuchet MS" w:hAnsi="Trebuchet MS" w:cs="Times New Roman"/>
          <w:i/>
          <w:color w:val="092D65"/>
          <w:sz w:val="24"/>
          <w:szCs w:val="24"/>
        </w:rPr>
        <w:t xml:space="preserve"> Le Président </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choisit dans son sein un Président</w:t>
      </w:r>
      <w:r w:rsidR="00A66E3F" w:rsidRPr="00D33AE9">
        <w:rPr>
          <w:rFonts w:ascii="Trebuchet MS" w:hAnsi="Trebuchet MS" w:cs="Times New Roman"/>
          <w:color w:val="092D65"/>
          <w:sz w:val="24"/>
          <w:szCs w:val="24"/>
        </w:rPr>
        <w:t>, personne physique,</w:t>
      </w:r>
      <w:r w:rsidRPr="00D33AE9">
        <w:rPr>
          <w:rFonts w:ascii="Trebuchet MS" w:hAnsi="Trebuchet MS" w:cs="Times New Roman"/>
          <w:color w:val="092D65"/>
          <w:sz w:val="24"/>
          <w:szCs w:val="24"/>
        </w:rPr>
        <w:t xml:space="preserve"> qui est en même temps</w:t>
      </w:r>
      <w:r w:rsidR="000B0948" w:rsidRPr="00D33AE9">
        <w:rPr>
          <w:rFonts w:ascii="Trebuchet MS" w:hAnsi="Trebuchet MS" w:cs="Times New Roman"/>
          <w:color w:val="092D65"/>
          <w:sz w:val="24"/>
          <w:szCs w:val="24"/>
        </w:rPr>
        <w:t xml:space="preserve"> le</w:t>
      </w:r>
      <w:r w:rsidRPr="00D33AE9">
        <w:rPr>
          <w:rFonts w:ascii="Trebuchet MS" w:hAnsi="Trebuchet MS" w:cs="Times New Roman"/>
          <w:color w:val="092D65"/>
          <w:sz w:val="24"/>
          <w:szCs w:val="24"/>
        </w:rPr>
        <w:t xml:space="preserve"> Président de l’</w:t>
      </w:r>
      <w:r w:rsidR="00951355" w:rsidRPr="00D33AE9">
        <w:rPr>
          <w:rFonts w:ascii="Trebuchet MS" w:hAnsi="Trebuchet MS" w:cs="Times New Roman"/>
          <w:color w:val="092D65"/>
          <w:sz w:val="24"/>
          <w:szCs w:val="24"/>
        </w:rPr>
        <w:t>Association</w:t>
      </w:r>
      <w:r w:rsidR="003D4423" w:rsidRPr="00D33AE9">
        <w:rPr>
          <w:rFonts w:ascii="Trebuchet MS" w:hAnsi="Trebuchet MS" w:cs="Times New Roman"/>
          <w:color w:val="092D65"/>
          <w:sz w:val="24"/>
          <w:szCs w:val="24"/>
        </w:rPr>
        <w:t xml:space="preserve"> qui </w:t>
      </w:r>
      <w:r w:rsidR="00A66E3F" w:rsidRPr="00D33AE9">
        <w:rPr>
          <w:rFonts w:ascii="Trebuchet MS" w:hAnsi="Trebuchet MS" w:cs="Times New Roman"/>
          <w:color w:val="092D65"/>
          <w:sz w:val="24"/>
          <w:szCs w:val="24"/>
        </w:rPr>
        <w:t>est nommé pour la durée de son mandat d’administrateur.</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Le Président représente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vis à vis des tiers et notamment de toute administration et services publics ou privés. Il est investi de tous pouvoirs à cet effet avec faculté de délégation.</w:t>
      </w:r>
    </w:p>
    <w:p w:rsidR="00911229" w:rsidRPr="00D33AE9" w:rsidRDefault="00911229" w:rsidP="00911229">
      <w:pPr>
        <w:spacing w:after="0" w:line="240" w:lineRule="auto"/>
        <w:jc w:val="both"/>
        <w:rPr>
          <w:rFonts w:ascii="Trebuchet MS" w:hAnsi="Trebuchet MS" w:cs="Times New Roman"/>
          <w:color w:val="092D65"/>
          <w:sz w:val="24"/>
          <w:szCs w:val="24"/>
        </w:rPr>
      </w:pPr>
    </w:p>
    <w:p w:rsidR="003D4423" w:rsidRPr="00D33AE9" w:rsidRDefault="003D4423"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Limit</w:t>
      </w:r>
      <w:r w:rsidR="00062F53" w:rsidRPr="00D33AE9">
        <w:rPr>
          <w:rFonts w:ascii="Trebuchet MS" w:hAnsi="Trebuchet MS" w:cs="Times New Roman"/>
          <w:color w:val="092D65"/>
          <w:sz w:val="24"/>
          <w:szCs w:val="24"/>
        </w:rPr>
        <w:t>e</w:t>
      </w:r>
      <w:r w:rsidRPr="00D33AE9">
        <w:rPr>
          <w:rFonts w:ascii="Trebuchet MS" w:hAnsi="Trebuchet MS" w:cs="Times New Roman"/>
          <w:color w:val="092D65"/>
          <w:sz w:val="24"/>
          <w:szCs w:val="24"/>
        </w:rPr>
        <w:t xml:space="preserve"> d’âge du mandat de Président est fixé à </w:t>
      </w:r>
      <w:r w:rsidR="008B78FD" w:rsidRPr="00D33AE9">
        <w:rPr>
          <w:rFonts w:ascii="Trebuchet MS" w:hAnsi="Trebuchet MS" w:cs="Times New Roman"/>
          <w:color w:val="092D65"/>
          <w:sz w:val="24"/>
          <w:szCs w:val="24"/>
        </w:rPr>
        <w:t xml:space="preserve">65 </w:t>
      </w:r>
      <w:r w:rsidRPr="00D33AE9">
        <w:rPr>
          <w:rFonts w:ascii="Trebuchet MS" w:hAnsi="Trebuchet MS" w:cs="Times New Roman"/>
          <w:color w:val="092D65"/>
          <w:sz w:val="24"/>
          <w:szCs w:val="24"/>
        </w:rPr>
        <w:t>ans.</w:t>
      </w:r>
    </w:p>
    <w:p w:rsidR="003D4423" w:rsidRPr="00D33AE9" w:rsidRDefault="003D4423" w:rsidP="00911229">
      <w:pPr>
        <w:spacing w:after="0" w:line="240" w:lineRule="auto"/>
        <w:jc w:val="both"/>
        <w:rPr>
          <w:rFonts w:ascii="Trebuchet MS" w:hAnsi="Trebuchet MS" w:cs="Times New Roman"/>
          <w:color w:val="092D65"/>
          <w:sz w:val="24"/>
          <w:szCs w:val="24"/>
        </w:rPr>
      </w:pPr>
    </w:p>
    <w:p w:rsidR="00797D4B" w:rsidRPr="00D33AE9" w:rsidRDefault="00990F59" w:rsidP="00911229">
      <w:pPr>
        <w:spacing w:after="0" w:line="240" w:lineRule="auto"/>
        <w:jc w:val="both"/>
        <w:rPr>
          <w:rFonts w:ascii="Trebuchet MS" w:hAnsi="Trebuchet MS" w:cs="Times New Roman"/>
          <w:i/>
          <w:color w:val="092D65"/>
          <w:sz w:val="24"/>
          <w:szCs w:val="24"/>
        </w:rPr>
      </w:pPr>
      <w:r w:rsidRPr="00D33AE9">
        <w:rPr>
          <w:rFonts w:ascii="Trebuchet MS" w:hAnsi="Trebuchet MS" w:cs="Times New Roman"/>
          <w:i/>
          <w:color w:val="092D65"/>
          <w:sz w:val="24"/>
          <w:szCs w:val="24"/>
        </w:rPr>
        <w:t>10</w:t>
      </w:r>
      <w:r w:rsidR="00797D4B" w:rsidRPr="00D33AE9">
        <w:rPr>
          <w:rFonts w:ascii="Trebuchet MS" w:hAnsi="Trebuchet MS" w:cs="Times New Roman"/>
          <w:i/>
          <w:color w:val="092D65"/>
          <w:sz w:val="24"/>
          <w:szCs w:val="24"/>
        </w:rPr>
        <w:t>.3.</w:t>
      </w:r>
      <w:r w:rsidR="00193512" w:rsidRPr="00D33AE9">
        <w:rPr>
          <w:rFonts w:ascii="Trebuchet MS" w:hAnsi="Trebuchet MS" w:cs="Times New Roman"/>
          <w:i/>
          <w:color w:val="092D65"/>
          <w:sz w:val="24"/>
          <w:szCs w:val="24"/>
        </w:rPr>
        <w:t>2 Le Secrétaire Général et le Trésorier</w:t>
      </w:r>
      <w:r w:rsidR="00797D4B" w:rsidRPr="00D33AE9">
        <w:rPr>
          <w:rFonts w:ascii="Trebuchet MS" w:hAnsi="Trebuchet MS" w:cs="Times New Roman"/>
          <w:i/>
          <w:color w:val="092D65"/>
          <w:sz w:val="24"/>
          <w:szCs w:val="24"/>
        </w:rPr>
        <w:t xml:space="preserve"> </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0C1692"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doit</w:t>
      </w:r>
      <w:r w:rsidR="00797D4B" w:rsidRPr="00D33AE9">
        <w:rPr>
          <w:rFonts w:ascii="Trebuchet MS" w:hAnsi="Trebuchet MS" w:cs="Times New Roman"/>
          <w:color w:val="092D65"/>
          <w:sz w:val="24"/>
          <w:szCs w:val="24"/>
        </w:rPr>
        <w:t xml:space="preserve"> é</w:t>
      </w:r>
      <w:r w:rsidRPr="00D33AE9">
        <w:rPr>
          <w:rFonts w:ascii="Trebuchet MS" w:hAnsi="Trebuchet MS" w:cs="Times New Roman"/>
          <w:color w:val="092D65"/>
          <w:sz w:val="24"/>
          <w:szCs w:val="24"/>
        </w:rPr>
        <w:t xml:space="preserve">galement désigner en son sein, </w:t>
      </w:r>
      <w:r w:rsidR="00797D4B" w:rsidRPr="00D33AE9">
        <w:rPr>
          <w:rFonts w:ascii="Trebuchet MS" w:hAnsi="Trebuchet MS" w:cs="Times New Roman"/>
          <w:color w:val="092D65"/>
          <w:sz w:val="24"/>
          <w:szCs w:val="24"/>
        </w:rPr>
        <w:t>un Secrétaire et un Trésorier qui sont nommés pour la durée de leur mandat d’administrateur</w:t>
      </w:r>
      <w:r w:rsidRPr="00D33AE9">
        <w:rPr>
          <w:rFonts w:ascii="Trebuchet MS" w:hAnsi="Trebuchet MS" w:cs="Times New Roman"/>
          <w:color w:val="092D65"/>
          <w:sz w:val="24"/>
          <w:szCs w:val="24"/>
        </w:rPr>
        <w:t>.</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990F59" w:rsidP="00911229">
      <w:pPr>
        <w:spacing w:after="0" w:line="240" w:lineRule="auto"/>
        <w:jc w:val="both"/>
        <w:rPr>
          <w:rFonts w:ascii="Trebuchet MS" w:hAnsi="Trebuchet MS" w:cs="Times New Roman"/>
          <w:i/>
          <w:color w:val="092D65"/>
          <w:sz w:val="24"/>
          <w:szCs w:val="24"/>
        </w:rPr>
      </w:pPr>
      <w:r w:rsidRPr="00D33AE9">
        <w:rPr>
          <w:rFonts w:ascii="Trebuchet MS" w:hAnsi="Trebuchet MS" w:cs="Times New Roman"/>
          <w:i/>
          <w:color w:val="092D65"/>
          <w:sz w:val="24"/>
          <w:szCs w:val="24"/>
        </w:rPr>
        <w:t>10</w:t>
      </w:r>
      <w:r w:rsidR="00797D4B" w:rsidRPr="00D33AE9">
        <w:rPr>
          <w:rFonts w:ascii="Trebuchet MS" w:hAnsi="Trebuchet MS" w:cs="Times New Roman"/>
          <w:i/>
          <w:color w:val="092D65"/>
          <w:sz w:val="24"/>
          <w:szCs w:val="24"/>
        </w:rPr>
        <w:t>.3</w:t>
      </w:r>
      <w:r w:rsidR="00193512" w:rsidRPr="00D33AE9">
        <w:rPr>
          <w:rFonts w:ascii="Trebuchet MS" w:hAnsi="Trebuchet MS" w:cs="Times New Roman"/>
          <w:i/>
          <w:color w:val="092D65"/>
          <w:sz w:val="24"/>
          <w:szCs w:val="24"/>
        </w:rPr>
        <w:t>.3</w:t>
      </w:r>
      <w:r w:rsidR="00797D4B" w:rsidRPr="00D33AE9">
        <w:rPr>
          <w:rFonts w:ascii="Trebuchet MS" w:hAnsi="Trebuchet MS" w:cs="Times New Roman"/>
          <w:i/>
          <w:color w:val="092D65"/>
          <w:sz w:val="24"/>
          <w:szCs w:val="24"/>
        </w:rPr>
        <w:t xml:space="preserve"> </w:t>
      </w:r>
      <w:r w:rsidR="00193512" w:rsidRPr="00D33AE9">
        <w:rPr>
          <w:rFonts w:ascii="Trebuchet MS" w:hAnsi="Trebuchet MS" w:cs="Times New Roman"/>
          <w:i/>
          <w:color w:val="092D65"/>
          <w:sz w:val="24"/>
          <w:szCs w:val="24"/>
        </w:rPr>
        <w:t>Non rémunération des fonctions </w:t>
      </w:r>
    </w:p>
    <w:p w:rsidR="00911229" w:rsidRPr="00D33AE9" w:rsidRDefault="00911229" w:rsidP="00911229">
      <w:pPr>
        <w:spacing w:after="0" w:line="240" w:lineRule="auto"/>
        <w:jc w:val="both"/>
        <w:rPr>
          <w:rFonts w:ascii="Trebuchet MS" w:hAnsi="Trebuchet MS" w:cs="Times New Roman"/>
          <w:color w:val="092D65"/>
          <w:sz w:val="24"/>
          <w:szCs w:val="24"/>
        </w:rPr>
      </w:pPr>
    </w:p>
    <w:p w:rsidR="000C1692"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Les fonctions</w:t>
      </w:r>
      <w:r w:rsidR="000C1692" w:rsidRPr="00D33AE9">
        <w:rPr>
          <w:rFonts w:ascii="Trebuchet MS" w:hAnsi="Trebuchet MS" w:cs="Times New Roman"/>
          <w:color w:val="092D65"/>
          <w:sz w:val="24"/>
          <w:szCs w:val="24"/>
        </w:rPr>
        <w:t xml:space="preserve"> de Président, </w:t>
      </w:r>
      <w:r w:rsidRPr="00D33AE9">
        <w:rPr>
          <w:rFonts w:ascii="Trebuchet MS" w:hAnsi="Trebuchet MS" w:cs="Times New Roman"/>
          <w:color w:val="092D65"/>
          <w:sz w:val="24"/>
          <w:szCs w:val="24"/>
        </w:rPr>
        <w:t xml:space="preserve">de Secrétaire et de Trésorier ne sont pas rémunérées. </w:t>
      </w:r>
    </w:p>
    <w:p w:rsidR="00911229" w:rsidRPr="00D33AE9" w:rsidRDefault="00911229" w:rsidP="00911229">
      <w:pPr>
        <w:spacing w:after="0" w:line="240" w:lineRule="auto"/>
        <w:jc w:val="both"/>
        <w:rPr>
          <w:rFonts w:ascii="Trebuchet MS" w:hAnsi="Trebuchet MS" w:cs="Times New Roman"/>
          <w:color w:val="092D65"/>
          <w:sz w:val="24"/>
          <w:szCs w:val="24"/>
        </w:rPr>
      </w:pPr>
    </w:p>
    <w:p w:rsidR="00797D4B" w:rsidRPr="00D33AE9" w:rsidRDefault="00797D4B" w:rsidP="00911229">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Toutefois les frais engagés au titre de l’exercice desdites fonctions seront remboursés sur présentation des justificatifs.</w:t>
      </w:r>
    </w:p>
    <w:p w:rsidR="003D2FA7" w:rsidRPr="00D33AE9" w:rsidRDefault="003D2FA7" w:rsidP="00911229">
      <w:pPr>
        <w:spacing w:after="0" w:line="240" w:lineRule="auto"/>
        <w:jc w:val="both"/>
        <w:rPr>
          <w:rFonts w:ascii="Trebuchet MS" w:hAnsi="Trebuchet MS" w:cs="Times New Roman"/>
          <w:color w:val="092D65"/>
          <w:sz w:val="24"/>
          <w:szCs w:val="24"/>
        </w:rPr>
      </w:pPr>
    </w:p>
    <w:p w:rsidR="00B51090" w:rsidRPr="00D33AE9" w:rsidRDefault="00B51090" w:rsidP="00911229">
      <w:pPr>
        <w:spacing w:after="0" w:line="240" w:lineRule="auto"/>
        <w:jc w:val="both"/>
        <w:rPr>
          <w:rFonts w:ascii="Trebuchet MS" w:hAnsi="Trebuchet MS" w:cs="Times New Roman"/>
          <w:color w:val="092D65"/>
          <w:sz w:val="24"/>
          <w:szCs w:val="24"/>
        </w:rPr>
      </w:pPr>
    </w:p>
    <w:p w:rsidR="00FC0326" w:rsidRPr="00D33AE9" w:rsidRDefault="00C037B2" w:rsidP="00C037B2">
      <w:pPr>
        <w:pStyle w:val="ArticleRI"/>
        <w:rPr>
          <w:rFonts w:ascii="Trebuchet MS" w:hAnsi="Trebuchet MS"/>
          <w:color w:val="092D65"/>
          <w:sz w:val="24"/>
          <w:szCs w:val="24"/>
        </w:rPr>
      </w:pPr>
      <w:r w:rsidRPr="00D33AE9">
        <w:rPr>
          <w:rFonts w:ascii="Trebuchet MS" w:hAnsi="Trebuchet MS"/>
          <w:color w:val="092D65"/>
          <w:sz w:val="24"/>
          <w:szCs w:val="24"/>
        </w:rPr>
        <w:t>Article 1</w:t>
      </w:r>
      <w:r w:rsidR="00412BF2" w:rsidRPr="00D33AE9">
        <w:rPr>
          <w:rFonts w:ascii="Trebuchet MS" w:hAnsi="Trebuchet MS"/>
          <w:color w:val="092D65"/>
          <w:sz w:val="24"/>
          <w:szCs w:val="24"/>
        </w:rPr>
        <w:t>1</w:t>
      </w:r>
      <w:r w:rsidRPr="00D33AE9">
        <w:rPr>
          <w:rFonts w:ascii="Trebuchet MS" w:hAnsi="Trebuchet MS"/>
          <w:color w:val="092D65"/>
          <w:sz w:val="24"/>
          <w:szCs w:val="24"/>
        </w:rPr>
        <w:t xml:space="preserve"> : </w:t>
      </w:r>
      <w:r w:rsidR="00FC0326" w:rsidRPr="00D33AE9">
        <w:rPr>
          <w:rFonts w:ascii="Trebuchet MS" w:hAnsi="Trebuchet MS"/>
          <w:color w:val="092D65"/>
          <w:sz w:val="24"/>
          <w:szCs w:val="24"/>
        </w:rPr>
        <w:t>Remplacement d’un Administrateur</w:t>
      </w:r>
    </w:p>
    <w:p w:rsidR="00FC0326" w:rsidRPr="00D33AE9" w:rsidRDefault="00FC0326" w:rsidP="00FC0326">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En cas de vacance d'un ou plusieurs sièges d'administrateur, le Conseil d’administration peut, entre deux assemblées générales, procéder à des nominations à titre provisoire.</w:t>
      </w:r>
    </w:p>
    <w:p w:rsidR="00FC0326" w:rsidRPr="00D33AE9" w:rsidRDefault="00FC0326" w:rsidP="00FC0326">
      <w:pPr>
        <w:spacing w:after="0" w:line="240" w:lineRule="auto"/>
        <w:jc w:val="both"/>
        <w:rPr>
          <w:rFonts w:ascii="Trebuchet MS" w:hAnsi="Trebuchet MS" w:cs="Times New Roman"/>
          <w:color w:val="092D65"/>
          <w:sz w:val="24"/>
          <w:szCs w:val="24"/>
        </w:rPr>
      </w:pPr>
    </w:p>
    <w:p w:rsidR="00D33AE9" w:rsidRDefault="00D33AE9" w:rsidP="00FC0326">
      <w:pPr>
        <w:spacing w:after="0" w:line="240" w:lineRule="auto"/>
        <w:jc w:val="both"/>
        <w:rPr>
          <w:rFonts w:ascii="Trebuchet MS" w:hAnsi="Trebuchet MS" w:cs="Times New Roman"/>
          <w:color w:val="092D65"/>
          <w:sz w:val="24"/>
          <w:szCs w:val="24"/>
        </w:rPr>
      </w:pPr>
    </w:p>
    <w:p w:rsidR="00D33AE9" w:rsidRDefault="00D33AE9" w:rsidP="00FC0326">
      <w:pPr>
        <w:spacing w:after="0" w:line="240" w:lineRule="auto"/>
        <w:jc w:val="both"/>
        <w:rPr>
          <w:rFonts w:ascii="Trebuchet MS" w:hAnsi="Trebuchet MS" w:cs="Times New Roman"/>
          <w:color w:val="092D65"/>
          <w:sz w:val="24"/>
          <w:szCs w:val="24"/>
        </w:rPr>
      </w:pPr>
    </w:p>
    <w:p w:rsidR="00D33AE9" w:rsidRDefault="00D33AE9" w:rsidP="00FC0326">
      <w:pPr>
        <w:spacing w:after="0" w:line="240" w:lineRule="auto"/>
        <w:jc w:val="both"/>
        <w:rPr>
          <w:rFonts w:ascii="Trebuchet MS" w:hAnsi="Trebuchet MS" w:cs="Times New Roman"/>
          <w:color w:val="092D65"/>
          <w:sz w:val="24"/>
          <w:szCs w:val="24"/>
        </w:rPr>
      </w:pPr>
    </w:p>
    <w:p w:rsidR="00D33AE9" w:rsidRDefault="00D33AE9" w:rsidP="00FC0326">
      <w:pPr>
        <w:spacing w:after="0" w:line="240" w:lineRule="auto"/>
        <w:jc w:val="both"/>
        <w:rPr>
          <w:rFonts w:ascii="Trebuchet MS" w:hAnsi="Trebuchet MS" w:cs="Times New Roman"/>
          <w:color w:val="092D65"/>
          <w:sz w:val="24"/>
          <w:szCs w:val="24"/>
        </w:rPr>
      </w:pPr>
    </w:p>
    <w:p w:rsidR="00D33AE9" w:rsidRDefault="00D33AE9" w:rsidP="00FC0326">
      <w:pPr>
        <w:spacing w:after="0" w:line="240" w:lineRule="auto"/>
        <w:jc w:val="both"/>
        <w:rPr>
          <w:rFonts w:ascii="Trebuchet MS" w:hAnsi="Trebuchet MS" w:cs="Times New Roman"/>
          <w:color w:val="092D65"/>
          <w:sz w:val="24"/>
          <w:szCs w:val="24"/>
        </w:rPr>
      </w:pPr>
    </w:p>
    <w:p w:rsidR="00FC0326" w:rsidRPr="00D33AE9" w:rsidRDefault="00FC0326" w:rsidP="00FC0326">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L'administrateur nommé en remplacement d'un autre exerce ses fonctions pour le temps restant à courir du mandat de son prédécesseur, sous réserve de sa ratification par la prochaine assemblée.</w:t>
      </w:r>
    </w:p>
    <w:p w:rsidR="00FC0326" w:rsidRPr="00D33AE9" w:rsidRDefault="00FC0326" w:rsidP="00C037B2">
      <w:pPr>
        <w:pStyle w:val="ArticleRI"/>
        <w:rPr>
          <w:rFonts w:ascii="Trebuchet MS" w:hAnsi="Trebuchet MS"/>
          <w:color w:val="092D65"/>
          <w:sz w:val="24"/>
          <w:szCs w:val="24"/>
        </w:rPr>
      </w:pPr>
    </w:p>
    <w:p w:rsidR="00797D4B" w:rsidRPr="00D33AE9" w:rsidRDefault="00FC0326" w:rsidP="00C037B2">
      <w:pPr>
        <w:pStyle w:val="ArticleRI"/>
        <w:rPr>
          <w:rFonts w:ascii="Trebuchet MS" w:hAnsi="Trebuchet MS"/>
          <w:color w:val="092D65"/>
          <w:sz w:val="24"/>
          <w:szCs w:val="24"/>
        </w:rPr>
      </w:pPr>
      <w:r w:rsidRPr="00D33AE9">
        <w:rPr>
          <w:rFonts w:ascii="Trebuchet MS" w:hAnsi="Trebuchet MS"/>
          <w:color w:val="092D65"/>
          <w:sz w:val="24"/>
          <w:szCs w:val="24"/>
        </w:rPr>
        <w:t xml:space="preserve">Article 12 : </w:t>
      </w:r>
      <w:r w:rsidR="00797D4B" w:rsidRPr="00D33AE9">
        <w:rPr>
          <w:rFonts w:ascii="Trebuchet MS" w:hAnsi="Trebuchet MS"/>
          <w:color w:val="092D65"/>
          <w:sz w:val="24"/>
          <w:szCs w:val="24"/>
        </w:rPr>
        <w:t xml:space="preserve">Fonctionnement du </w:t>
      </w:r>
      <w:r w:rsidR="00951355" w:rsidRPr="00D33AE9">
        <w:rPr>
          <w:rFonts w:ascii="Trebuchet MS" w:hAnsi="Trebuchet MS"/>
          <w:color w:val="092D65"/>
          <w:sz w:val="24"/>
          <w:szCs w:val="24"/>
        </w:rPr>
        <w:t>Conseil d’administration</w:t>
      </w:r>
    </w:p>
    <w:p w:rsidR="00797D4B" w:rsidRPr="00D33AE9" w:rsidRDefault="00193512" w:rsidP="002C16D0">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2</w:t>
      </w:r>
      <w:r w:rsidRPr="00D33AE9">
        <w:rPr>
          <w:rFonts w:ascii="Trebuchet MS" w:hAnsi="Trebuchet MS" w:cs="Times New Roman"/>
          <w:bCs/>
          <w:i/>
          <w:iCs/>
          <w:color w:val="092D65"/>
          <w:sz w:val="24"/>
          <w:szCs w:val="24"/>
        </w:rPr>
        <w:t xml:space="preserve">.1 </w:t>
      </w:r>
      <w:r w:rsidR="00797D4B" w:rsidRPr="00D33AE9">
        <w:rPr>
          <w:rFonts w:ascii="Trebuchet MS" w:hAnsi="Trebuchet MS" w:cs="Times New Roman"/>
          <w:bCs/>
          <w:i/>
          <w:iCs/>
          <w:color w:val="092D65"/>
          <w:sz w:val="24"/>
          <w:szCs w:val="24"/>
        </w:rPr>
        <w:t xml:space="preserve">Convocation et délibération du </w:t>
      </w:r>
      <w:r w:rsidR="00951355" w:rsidRPr="00D33AE9">
        <w:rPr>
          <w:rFonts w:ascii="Trebuchet MS" w:hAnsi="Trebuchet MS" w:cs="Times New Roman"/>
          <w:bCs/>
          <w:i/>
          <w:iCs/>
          <w:color w:val="092D65"/>
          <w:sz w:val="24"/>
          <w:szCs w:val="24"/>
        </w:rPr>
        <w:t>Conseil d’administration</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se réunit, au siège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ou en tout autre lieu décidé par le Président, sur convocation de son Pr</w:t>
      </w:r>
      <w:r w:rsidR="006C18D4" w:rsidRPr="00D33AE9">
        <w:rPr>
          <w:rFonts w:ascii="Trebuchet MS" w:hAnsi="Trebuchet MS" w:cs="Times New Roman"/>
          <w:color w:val="092D65"/>
          <w:sz w:val="24"/>
          <w:szCs w:val="24"/>
        </w:rPr>
        <w:t xml:space="preserve">ésident, ou d'un membre du bureau </w:t>
      </w:r>
      <w:r w:rsidRPr="00D33AE9">
        <w:rPr>
          <w:rFonts w:ascii="Trebuchet MS" w:hAnsi="Trebuchet MS" w:cs="Times New Roman"/>
          <w:color w:val="092D65"/>
          <w:sz w:val="24"/>
          <w:szCs w:val="24"/>
        </w:rPr>
        <w:t>en cas d'empêchement du Président, ou du quart de ses membres.</w:t>
      </w:r>
    </w:p>
    <w:p w:rsidR="00985EB0" w:rsidRPr="00D33AE9" w:rsidRDefault="00985EB0" w:rsidP="00985EB0">
      <w:pPr>
        <w:spacing w:after="0" w:line="240" w:lineRule="auto"/>
        <w:jc w:val="both"/>
        <w:rPr>
          <w:rFonts w:ascii="Trebuchet MS" w:hAnsi="Trebuchet MS" w:cs="Times New Roman"/>
          <w:color w:val="092D65"/>
          <w:sz w:val="24"/>
          <w:szCs w:val="24"/>
        </w:rPr>
      </w:pP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La, ou les personnes, chargée(s) de la convocation fixe(nt) l'ordre du jour. 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ne délibère valablement qu'avec la présence effective du tiers des administrateurs titulaires. </w:t>
      </w:r>
    </w:p>
    <w:p w:rsidR="00985EB0" w:rsidRPr="00D33AE9" w:rsidRDefault="00985EB0" w:rsidP="00985EB0">
      <w:pPr>
        <w:spacing w:after="0" w:line="240" w:lineRule="auto"/>
        <w:jc w:val="both"/>
        <w:rPr>
          <w:rFonts w:ascii="Trebuchet MS" w:hAnsi="Trebuchet MS" w:cs="Times New Roman"/>
          <w:color w:val="092D65"/>
          <w:sz w:val="24"/>
          <w:szCs w:val="24"/>
        </w:rPr>
      </w:pP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Ses décisions sont adoptées à la majorité simple des voix des membres présents et de ceux représentés par un administrateur titulaire. Chaque administrateur ne peut disposer que d'un seul pouvoir de représentation.</w:t>
      </w:r>
    </w:p>
    <w:p w:rsidR="00B51090" w:rsidRPr="00D33AE9" w:rsidRDefault="00B51090" w:rsidP="00985EB0">
      <w:pPr>
        <w:spacing w:after="0" w:line="240" w:lineRule="auto"/>
        <w:jc w:val="both"/>
        <w:rPr>
          <w:rFonts w:ascii="Trebuchet MS" w:hAnsi="Trebuchet MS" w:cs="Times New Roman"/>
          <w:color w:val="092D65"/>
          <w:sz w:val="24"/>
          <w:szCs w:val="24"/>
        </w:rPr>
      </w:pPr>
    </w:p>
    <w:p w:rsidR="00797D4B" w:rsidRPr="00D33AE9" w:rsidRDefault="00193512" w:rsidP="002C16D0">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2</w:t>
      </w:r>
      <w:r w:rsidRPr="00D33AE9">
        <w:rPr>
          <w:rFonts w:ascii="Trebuchet MS" w:hAnsi="Trebuchet MS" w:cs="Times New Roman"/>
          <w:bCs/>
          <w:i/>
          <w:iCs/>
          <w:color w:val="092D65"/>
          <w:sz w:val="24"/>
          <w:szCs w:val="24"/>
        </w:rPr>
        <w:t xml:space="preserve">.2 </w:t>
      </w:r>
      <w:r w:rsidR="00797D4B" w:rsidRPr="00D33AE9">
        <w:rPr>
          <w:rFonts w:ascii="Trebuchet MS" w:hAnsi="Trebuchet MS" w:cs="Times New Roman"/>
          <w:bCs/>
          <w:i/>
          <w:iCs/>
          <w:color w:val="092D65"/>
          <w:sz w:val="24"/>
          <w:szCs w:val="24"/>
        </w:rPr>
        <w:t xml:space="preserve">Bureau du </w:t>
      </w:r>
      <w:r w:rsidR="00951355" w:rsidRPr="00D33AE9">
        <w:rPr>
          <w:rFonts w:ascii="Trebuchet MS" w:hAnsi="Trebuchet MS" w:cs="Times New Roman"/>
          <w:bCs/>
          <w:i/>
          <w:iCs/>
          <w:color w:val="092D65"/>
          <w:sz w:val="24"/>
          <w:szCs w:val="24"/>
        </w:rPr>
        <w:t>Conseil d’administration</w:t>
      </w:r>
    </w:p>
    <w:p w:rsidR="00F50E2D"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Bureau est composé du </w:t>
      </w:r>
      <w:r w:rsidR="000C1692" w:rsidRPr="00D33AE9">
        <w:rPr>
          <w:rFonts w:ascii="Trebuchet MS" w:hAnsi="Trebuchet MS" w:cs="Times New Roman"/>
          <w:color w:val="092D65"/>
          <w:sz w:val="24"/>
          <w:szCs w:val="24"/>
        </w:rPr>
        <w:t xml:space="preserve">Président, </w:t>
      </w:r>
      <w:r w:rsidRPr="00D33AE9">
        <w:rPr>
          <w:rFonts w:ascii="Trebuchet MS" w:hAnsi="Trebuchet MS" w:cs="Times New Roman"/>
          <w:color w:val="092D65"/>
          <w:sz w:val="24"/>
          <w:szCs w:val="24"/>
        </w:rPr>
        <w:t xml:space="preserve">du Secrétaire du </w:t>
      </w:r>
      <w:r w:rsidR="00951355" w:rsidRPr="00D33AE9">
        <w:rPr>
          <w:rFonts w:ascii="Trebuchet MS" w:hAnsi="Trebuchet MS" w:cs="Times New Roman"/>
          <w:color w:val="092D65"/>
          <w:sz w:val="24"/>
          <w:szCs w:val="24"/>
        </w:rPr>
        <w:t>Conseil d’administration</w:t>
      </w:r>
      <w:r w:rsidR="004C7D8D" w:rsidRPr="00D33AE9">
        <w:rPr>
          <w:rFonts w:ascii="Trebuchet MS" w:hAnsi="Trebuchet MS" w:cs="Times New Roman"/>
          <w:color w:val="092D65"/>
          <w:sz w:val="24"/>
          <w:szCs w:val="24"/>
        </w:rPr>
        <w:t>,</w:t>
      </w:r>
      <w:r w:rsidR="00F50E2D" w:rsidRPr="00D33AE9">
        <w:rPr>
          <w:rFonts w:ascii="Trebuchet MS" w:hAnsi="Trebuchet MS" w:cs="Times New Roman"/>
          <w:color w:val="092D65"/>
          <w:sz w:val="24"/>
          <w:szCs w:val="24"/>
        </w:rPr>
        <w:t xml:space="preserve"> du Trésorier</w:t>
      </w:r>
      <w:r w:rsidR="00E560A2" w:rsidRPr="00D33AE9">
        <w:rPr>
          <w:rFonts w:ascii="Trebuchet MS" w:hAnsi="Trebuchet MS" w:cs="Times New Roman"/>
          <w:color w:val="092D65"/>
          <w:sz w:val="24"/>
          <w:szCs w:val="24"/>
        </w:rPr>
        <w:t xml:space="preserve">. </w:t>
      </w:r>
    </w:p>
    <w:p w:rsidR="00014538" w:rsidRPr="00D33AE9" w:rsidRDefault="00014538" w:rsidP="00985EB0">
      <w:pPr>
        <w:spacing w:after="0" w:line="240" w:lineRule="auto"/>
        <w:jc w:val="both"/>
        <w:rPr>
          <w:rFonts w:ascii="Trebuchet MS" w:hAnsi="Trebuchet MS" w:cs="Times New Roman"/>
          <w:color w:val="092D65"/>
          <w:sz w:val="24"/>
          <w:szCs w:val="24"/>
        </w:rPr>
      </w:pP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Bureau est chargé, en conformité avec les présents statuts, de préparer les réunions du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d’assurer la gestion journalière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et d’exécuter les décisions du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w:t>
      </w:r>
    </w:p>
    <w:p w:rsidR="00985EB0" w:rsidRPr="00D33AE9" w:rsidRDefault="00985EB0" w:rsidP="00985EB0">
      <w:pPr>
        <w:spacing w:after="0" w:line="240" w:lineRule="auto"/>
        <w:jc w:val="both"/>
        <w:rPr>
          <w:rFonts w:ascii="Trebuchet MS" w:hAnsi="Trebuchet MS" w:cs="Times New Roman"/>
          <w:color w:val="092D65"/>
          <w:sz w:val="24"/>
          <w:szCs w:val="24"/>
        </w:rPr>
      </w:pPr>
    </w:p>
    <w:p w:rsidR="00797D4B" w:rsidRPr="00D33AE9" w:rsidRDefault="00193512" w:rsidP="00193512">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2</w:t>
      </w:r>
      <w:r w:rsidRPr="00D33AE9">
        <w:rPr>
          <w:rFonts w:ascii="Trebuchet MS" w:hAnsi="Trebuchet MS" w:cs="Times New Roman"/>
          <w:bCs/>
          <w:i/>
          <w:iCs/>
          <w:color w:val="092D65"/>
          <w:sz w:val="24"/>
          <w:szCs w:val="24"/>
        </w:rPr>
        <w:t xml:space="preserve">.3 </w:t>
      </w:r>
      <w:r w:rsidR="00797D4B" w:rsidRPr="00D33AE9">
        <w:rPr>
          <w:rFonts w:ascii="Trebuchet MS" w:hAnsi="Trebuchet MS" w:cs="Times New Roman"/>
          <w:bCs/>
          <w:i/>
          <w:iCs/>
          <w:color w:val="092D65"/>
          <w:sz w:val="24"/>
          <w:szCs w:val="24"/>
        </w:rPr>
        <w:t>Signature du Président</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A moins d’une délégation spéciale donnée par 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à l’un de ses membres ou à un tiers, tous les actes qui engagent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sont valablement signés par le Président qui n’a pas à justifier d’une autorisation préalable du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w:t>
      </w:r>
    </w:p>
    <w:p w:rsidR="002E42CA" w:rsidRPr="00D33AE9" w:rsidRDefault="002E42CA" w:rsidP="00985EB0">
      <w:pPr>
        <w:spacing w:after="0" w:line="240" w:lineRule="auto"/>
        <w:jc w:val="both"/>
        <w:rPr>
          <w:rFonts w:ascii="Trebuchet MS" w:hAnsi="Trebuchet MS" w:cs="Times New Roman"/>
          <w:color w:val="092D65"/>
          <w:sz w:val="24"/>
          <w:szCs w:val="24"/>
        </w:rPr>
      </w:pPr>
    </w:p>
    <w:p w:rsidR="00797D4B" w:rsidRPr="00D33AE9" w:rsidRDefault="00193512" w:rsidP="00193512">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2</w:t>
      </w:r>
      <w:r w:rsidRPr="00D33AE9">
        <w:rPr>
          <w:rFonts w:ascii="Trebuchet MS" w:hAnsi="Trebuchet MS" w:cs="Times New Roman"/>
          <w:bCs/>
          <w:i/>
          <w:iCs/>
          <w:color w:val="092D65"/>
          <w:sz w:val="24"/>
          <w:szCs w:val="24"/>
        </w:rPr>
        <w:t xml:space="preserve">.4 </w:t>
      </w:r>
      <w:r w:rsidR="00797D4B" w:rsidRPr="00D33AE9">
        <w:rPr>
          <w:rFonts w:ascii="Trebuchet MS" w:hAnsi="Trebuchet MS" w:cs="Times New Roman"/>
          <w:bCs/>
          <w:i/>
          <w:iCs/>
          <w:color w:val="092D65"/>
          <w:sz w:val="24"/>
          <w:szCs w:val="24"/>
        </w:rPr>
        <w:t xml:space="preserve">Invitation d’un membre extérieur au </w:t>
      </w:r>
      <w:r w:rsidR="00951355" w:rsidRPr="00D33AE9">
        <w:rPr>
          <w:rFonts w:ascii="Trebuchet MS" w:hAnsi="Trebuchet MS" w:cs="Times New Roman"/>
          <w:bCs/>
          <w:i/>
          <w:iCs/>
          <w:color w:val="092D65"/>
          <w:sz w:val="24"/>
          <w:szCs w:val="24"/>
        </w:rPr>
        <w:t>Conseil d’administration</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peut admettre à ses séances, à titre consultatif, des personnes qui n’en font pas partie. Leur présence doit être mentionnée au procès-verbal.</w:t>
      </w:r>
    </w:p>
    <w:p w:rsidR="000B0948" w:rsidRDefault="000B0948" w:rsidP="00985EB0">
      <w:pPr>
        <w:spacing w:after="0" w:line="240" w:lineRule="auto"/>
        <w:jc w:val="both"/>
        <w:rPr>
          <w:rFonts w:ascii="Trebuchet MS" w:hAnsi="Trebuchet MS" w:cs="Times New Roman"/>
          <w:color w:val="092D65"/>
          <w:sz w:val="24"/>
          <w:szCs w:val="24"/>
        </w:rPr>
      </w:pPr>
    </w:p>
    <w:p w:rsidR="00D33AE9" w:rsidRDefault="00D33AE9" w:rsidP="00985EB0">
      <w:pPr>
        <w:spacing w:after="0" w:line="240" w:lineRule="auto"/>
        <w:jc w:val="both"/>
        <w:rPr>
          <w:rFonts w:ascii="Trebuchet MS" w:hAnsi="Trebuchet MS" w:cs="Times New Roman"/>
          <w:color w:val="092D65"/>
          <w:sz w:val="24"/>
          <w:szCs w:val="24"/>
        </w:rPr>
      </w:pPr>
    </w:p>
    <w:p w:rsidR="00D33AE9" w:rsidRDefault="00D33AE9" w:rsidP="00985EB0">
      <w:pPr>
        <w:spacing w:after="0" w:line="240" w:lineRule="auto"/>
        <w:jc w:val="both"/>
        <w:rPr>
          <w:rFonts w:ascii="Trebuchet MS" w:hAnsi="Trebuchet MS" w:cs="Times New Roman"/>
          <w:color w:val="092D65"/>
          <w:sz w:val="24"/>
          <w:szCs w:val="24"/>
        </w:rPr>
      </w:pPr>
    </w:p>
    <w:p w:rsidR="00D33AE9" w:rsidRDefault="00D33AE9" w:rsidP="00985EB0">
      <w:pPr>
        <w:spacing w:after="0" w:line="240" w:lineRule="auto"/>
        <w:jc w:val="both"/>
        <w:rPr>
          <w:rFonts w:ascii="Trebuchet MS" w:hAnsi="Trebuchet MS" w:cs="Times New Roman"/>
          <w:color w:val="092D65"/>
          <w:sz w:val="24"/>
          <w:szCs w:val="24"/>
        </w:rPr>
      </w:pPr>
    </w:p>
    <w:p w:rsidR="00D33AE9" w:rsidRDefault="00D33AE9" w:rsidP="00985EB0">
      <w:pPr>
        <w:spacing w:after="0" w:line="240" w:lineRule="auto"/>
        <w:jc w:val="both"/>
        <w:rPr>
          <w:rFonts w:ascii="Trebuchet MS" w:hAnsi="Trebuchet MS" w:cs="Times New Roman"/>
          <w:color w:val="092D65"/>
          <w:sz w:val="24"/>
          <w:szCs w:val="24"/>
        </w:rPr>
      </w:pPr>
    </w:p>
    <w:p w:rsidR="00D33AE9" w:rsidRPr="00D33AE9" w:rsidRDefault="00D33AE9" w:rsidP="00985EB0">
      <w:pPr>
        <w:spacing w:after="0" w:line="240" w:lineRule="auto"/>
        <w:jc w:val="both"/>
        <w:rPr>
          <w:rFonts w:ascii="Trebuchet MS" w:hAnsi="Trebuchet MS" w:cs="Times New Roman"/>
          <w:color w:val="092D65"/>
          <w:sz w:val="24"/>
          <w:szCs w:val="24"/>
        </w:rPr>
      </w:pPr>
    </w:p>
    <w:p w:rsidR="00B51090" w:rsidRPr="00D33AE9" w:rsidRDefault="00B51090" w:rsidP="00985EB0">
      <w:pPr>
        <w:spacing w:after="0" w:line="240" w:lineRule="auto"/>
        <w:jc w:val="both"/>
        <w:rPr>
          <w:rFonts w:ascii="Trebuchet MS" w:hAnsi="Trebuchet MS" w:cs="Times New Roman"/>
          <w:color w:val="092D65"/>
          <w:sz w:val="24"/>
          <w:szCs w:val="24"/>
        </w:rPr>
      </w:pPr>
    </w:p>
    <w:p w:rsidR="00797D4B" w:rsidRPr="00D33AE9" w:rsidRDefault="00797D4B" w:rsidP="00193512">
      <w:pPr>
        <w:rPr>
          <w:rFonts w:ascii="Trebuchet MS" w:hAnsi="Trebuchet MS" w:cs="Times New Roman"/>
          <w:b/>
          <w:bCs/>
          <w:color w:val="092D65"/>
          <w:sz w:val="24"/>
          <w:szCs w:val="24"/>
        </w:rPr>
      </w:pPr>
      <w:r w:rsidRPr="00D33AE9">
        <w:rPr>
          <w:rFonts w:ascii="Trebuchet MS" w:hAnsi="Trebuchet MS" w:cs="Times New Roman"/>
          <w:b/>
          <w:bCs/>
          <w:color w:val="092D65"/>
          <w:sz w:val="24"/>
          <w:szCs w:val="24"/>
        </w:rPr>
        <w:t>TITRE IV – ASSEMBLEES GENERALES</w:t>
      </w:r>
    </w:p>
    <w:p w:rsidR="00797D4B" w:rsidRPr="00D33AE9" w:rsidRDefault="00C037B2" w:rsidP="00C037B2">
      <w:pPr>
        <w:pStyle w:val="ArticleRI"/>
        <w:rPr>
          <w:rFonts w:ascii="Trebuchet MS" w:hAnsi="Trebuchet MS"/>
          <w:color w:val="092D65"/>
          <w:sz w:val="24"/>
          <w:szCs w:val="24"/>
        </w:rPr>
      </w:pPr>
      <w:r w:rsidRPr="00D33AE9">
        <w:rPr>
          <w:rFonts w:ascii="Trebuchet MS" w:hAnsi="Trebuchet MS"/>
          <w:color w:val="092D65"/>
          <w:sz w:val="24"/>
          <w:szCs w:val="24"/>
        </w:rPr>
        <w:t>Article 1</w:t>
      </w:r>
      <w:r w:rsidR="00FC0326" w:rsidRPr="00D33AE9">
        <w:rPr>
          <w:rFonts w:ascii="Trebuchet MS" w:hAnsi="Trebuchet MS"/>
          <w:color w:val="092D65"/>
          <w:sz w:val="24"/>
          <w:szCs w:val="24"/>
        </w:rPr>
        <w:t>3</w:t>
      </w:r>
      <w:r w:rsidRPr="00D33AE9">
        <w:rPr>
          <w:rFonts w:ascii="Trebuchet MS" w:hAnsi="Trebuchet MS"/>
          <w:color w:val="092D65"/>
          <w:sz w:val="24"/>
          <w:szCs w:val="24"/>
        </w:rPr>
        <w:t xml:space="preserve"> : </w:t>
      </w:r>
      <w:r w:rsidR="00797D4B" w:rsidRPr="00D33AE9">
        <w:rPr>
          <w:rFonts w:ascii="Trebuchet MS" w:hAnsi="Trebuchet MS"/>
          <w:color w:val="092D65"/>
          <w:sz w:val="24"/>
          <w:szCs w:val="24"/>
        </w:rPr>
        <w:t xml:space="preserve">Assemblées générales – </w:t>
      </w:r>
      <w:r w:rsidR="00E75B5D" w:rsidRPr="00D33AE9">
        <w:rPr>
          <w:rFonts w:ascii="Trebuchet MS" w:hAnsi="Trebuchet MS"/>
          <w:color w:val="092D65"/>
          <w:sz w:val="24"/>
          <w:szCs w:val="24"/>
        </w:rPr>
        <w:t>D</w:t>
      </w:r>
      <w:r w:rsidR="00797D4B" w:rsidRPr="00D33AE9">
        <w:rPr>
          <w:rFonts w:ascii="Trebuchet MS" w:hAnsi="Trebuchet MS"/>
          <w:color w:val="092D65"/>
          <w:sz w:val="24"/>
          <w:szCs w:val="24"/>
        </w:rPr>
        <w:t>ispositions communes</w:t>
      </w:r>
    </w:p>
    <w:p w:rsidR="00797D4B" w:rsidRPr="00D33AE9" w:rsidRDefault="00193512" w:rsidP="00193512">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3</w:t>
      </w:r>
      <w:r w:rsidRPr="00D33AE9">
        <w:rPr>
          <w:rFonts w:ascii="Trebuchet MS" w:hAnsi="Trebuchet MS" w:cs="Times New Roman"/>
          <w:bCs/>
          <w:i/>
          <w:iCs/>
          <w:color w:val="092D65"/>
          <w:sz w:val="24"/>
          <w:szCs w:val="24"/>
        </w:rPr>
        <w:t xml:space="preserve">.1 </w:t>
      </w:r>
      <w:r w:rsidR="00797D4B" w:rsidRPr="00D33AE9">
        <w:rPr>
          <w:rFonts w:ascii="Trebuchet MS" w:hAnsi="Trebuchet MS" w:cs="Times New Roman"/>
          <w:bCs/>
          <w:i/>
          <w:iCs/>
          <w:color w:val="092D65"/>
          <w:sz w:val="24"/>
          <w:szCs w:val="24"/>
        </w:rPr>
        <w:t xml:space="preserve"> Composition</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L’Assemblée Générale se compose de tous les membres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actifs et honoraires.</w:t>
      </w:r>
    </w:p>
    <w:p w:rsidR="00985EB0" w:rsidRPr="00D33AE9" w:rsidRDefault="00985EB0" w:rsidP="00985EB0">
      <w:pPr>
        <w:spacing w:after="0" w:line="240" w:lineRule="auto"/>
        <w:jc w:val="both"/>
        <w:rPr>
          <w:rFonts w:ascii="Trebuchet MS" w:hAnsi="Trebuchet MS" w:cs="Times New Roman"/>
          <w:color w:val="092D65"/>
          <w:sz w:val="24"/>
          <w:szCs w:val="24"/>
        </w:rPr>
      </w:pPr>
    </w:p>
    <w:p w:rsidR="00797D4B" w:rsidRPr="00D33AE9" w:rsidRDefault="00193512" w:rsidP="00193512">
      <w:pPr>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3</w:t>
      </w:r>
      <w:r w:rsidRPr="00D33AE9">
        <w:rPr>
          <w:rFonts w:ascii="Trebuchet MS" w:hAnsi="Trebuchet MS" w:cs="Times New Roman"/>
          <w:bCs/>
          <w:i/>
          <w:iCs/>
          <w:color w:val="092D65"/>
          <w:sz w:val="24"/>
          <w:szCs w:val="24"/>
        </w:rPr>
        <w:t>.2</w:t>
      </w:r>
      <w:r w:rsidR="00797D4B" w:rsidRPr="00D33AE9">
        <w:rPr>
          <w:rFonts w:ascii="Trebuchet MS" w:hAnsi="Trebuchet MS" w:cs="Times New Roman"/>
          <w:bCs/>
          <w:i/>
          <w:iCs/>
          <w:color w:val="092D65"/>
          <w:sz w:val="24"/>
          <w:szCs w:val="24"/>
        </w:rPr>
        <w:t xml:space="preserve"> Convocation – </w:t>
      </w:r>
      <w:r w:rsidR="00E75B5D" w:rsidRPr="00D33AE9">
        <w:rPr>
          <w:rFonts w:ascii="Trebuchet MS" w:hAnsi="Trebuchet MS" w:cs="Times New Roman"/>
          <w:bCs/>
          <w:i/>
          <w:iCs/>
          <w:color w:val="092D65"/>
          <w:sz w:val="24"/>
          <w:szCs w:val="24"/>
        </w:rPr>
        <w:t>D</w:t>
      </w:r>
      <w:r w:rsidR="00797D4B" w:rsidRPr="00D33AE9">
        <w:rPr>
          <w:rFonts w:ascii="Trebuchet MS" w:hAnsi="Trebuchet MS" w:cs="Times New Roman"/>
          <w:bCs/>
          <w:i/>
          <w:iCs/>
          <w:color w:val="092D65"/>
          <w:sz w:val="24"/>
          <w:szCs w:val="24"/>
        </w:rPr>
        <w:t>ate -</w:t>
      </w:r>
      <w:r w:rsidR="00E75B5D" w:rsidRPr="00D33AE9">
        <w:rPr>
          <w:rFonts w:ascii="Trebuchet MS" w:hAnsi="Trebuchet MS" w:cs="Times New Roman"/>
          <w:bCs/>
          <w:i/>
          <w:iCs/>
          <w:color w:val="092D65"/>
          <w:sz w:val="24"/>
          <w:szCs w:val="24"/>
        </w:rPr>
        <w:t xml:space="preserve"> L</w:t>
      </w:r>
      <w:r w:rsidR="00797D4B" w:rsidRPr="00D33AE9">
        <w:rPr>
          <w:rFonts w:ascii="Trebuchet MS" w:hAnsi="Trebuchet MS" w:cs="Times New Roman"/>
          <w:bCs/>
          <w:i/>
          <w:iCs/>
          <w:color w:val="092D65"/>
          <w:sz w:val="24"/>
          <w:szCs w:val="24"/>
        </w:rPr>
        <w:t>ieu</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L’assemblée générale peut-être convoquée par 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mais également à l’initiative du cinquième des membres actifs, par demande écrite au Président mentionnant les points prévus par l’ordre du jour ainsi que les motifs de la demande.</w:t>
      </w:r>
    </w:p>
    <w:p w:rsidR="00985EB0" w:rsidRPr="00D33AE9" w:rsidRDefault="00985EB0" w:rsidP="00985EB0">
      <w:pPr>
        <w:spacing w:after="0" w:line="240" w:lineRule="auto"/>
        <w:jc w:val="both"/>
        <w:rPr>
          <w:rFonts w:ascii="Trebuchet MS" w:hAnsi="Trebuchet MS" w:cs="Times New Roman"/>
          <w:color w:val="092D65"/>
          <w:sz w:val="24"/>
          <w:szCs w:val="24"/>
        </w:rPr>
      </w:pP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La convocation est effectuée par lettre simple ou par tout autre moyen que 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jugera nécessaire. La convocation précise l’ordre du jour, la date et le lieu de la réunion.</w:t>
      </w:r>
    </w:p>
    <w:p w:rsidR="002E42CA" w:rsidRPr="00D33AE9" w:rsidRDefault="002E42CA" w:rsidP="00985EB0">
      <w:pPr>
        <w:spacing w:after="0" w:line="240" w:lineRule="auto"/>
        <w:jc w:val="both"/>
        <w:rPr>
          <w:rFonts w:ascii="Trebuchet MS" w:hAnsi="Trebuchet MS" w:cs="Times New Roman"/>
          <w:color w:val="092D65"/>
          <w:sz w:val="24"/>
          <w:szCs w:val="24"/>
        </w:rPr>
      </w:pPr>
    </w:p>
    <w:p w:rsidR="00797D4B" w:rsidRPr="00D33AE9" w:rsidRDefault="00193512" w:rsidP="00501A87">
      <w:pPr>
        <w:jc w:val="both"/>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3</w:t>
      </w:r>
      <w:r w:rsidRPr="00D33AE9">
        <w:rPr>
          <w:rFonts w:ascii="Trebuchet MS" w:hAnsi="Trebuchet MS" w:cs="Times New Roman"/>
          <w:bCs/>
          <w:i/>
          <w:iCs/>
          <w:color w:val="092D65"/>
          <w:sz w:val="24"/>
          <w:szCs w:val="24"/>
        </w:rPr>
        <w:t xml:space="preserve">.3 </w:t>
      </w:r>
      <w:r w:rsidR="00797D4B" w:rsidRPr="00D33AE9">
        <w:rPr>
          <w:rFonts w:ascii="Trebuchet MS" w:hAnsi="Trebuchet MS" w:cs="Times New Roman"/>
          <w:bCs/>
          <w:i/>
          <w:iCs/>
          <w:color w:val="092D65"/>
          <w:sz w:val="24"/>
          <w:szCs w:val="24"/>
        </w:rPr>
        <w:t>Conditions de vote</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Chaque membre actif possède une voix. Il peut se faire représenter par un autre membre actif. Les abstentions et les votes blancs n’entrent pas en ligne de compte. Le vote peut être secret si un cinquième des membres présents le requiert.</w:t>
      </w:r>
    </w:p>
    <w:p w:rsidR="00985EB0" w:rsidRPr="00D33AE9" w:rsidRDefault="00985EB0" w:rsidP="00985EB0">
      <w:pPr>
        <w:spacing w:after="0" w:line="240" w:lineRule="auto"/>
        <w:jc w:val="both"/>
        <w:rPr>
          <w:rFonts w:ascii="Trebuchet MS" w:hAnsi="Trebuchet MS" w:cs="Times New Roman"/>
          <w:color w:val="092D65"/>
          <w:sz w:val="24"/>
          <w:szCs w:val="24"/>
        </w:rPr>
      </w:pPr>
    </w:p>
    <w:p w:rsidR="00797D4B" w:rsidRPr="00D33AE9" w:rsidRDefault="00193512" w:rsidP="00501A87">
      <w:pPr>
        <w:jc w:val="both"/>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3</w:t>
      </w:r>
      <w:r w:rsidRPr="00D33AE9">
        <w:rPr>
          <w:rFonts w:ascii="Trebuchet MS" w:hAnsi="Trebuchet MS" w:cs="Times New Roman"/>
          <w:bCs/>
          <w:i/>
          <w:iCs/>
          <w:color w:val="092D65"/>
          <w:sz w:val="24"/>
          <w:szCs w:val="24"/>
        </w:rPr>
        <w:t>.4</w:t>
      </w:r>
      <w:r w:rsidR="00797D4B" w:rsidRPr="00D33AE9">
        <w:rPr>
          <w:rFonts w:ascii="Trebuchet MS" w:hAnsi="Trebuchet MS" w:cs="Times New Roman"/>
          <w:bCs/>
          <w:i/>
          <w:iCs/>
          <w:color w:val="092D65"/>
          <w:sz w:val="24"/>
          <w:szCs w:val="24"/>
        </w:rPr>
        <w:t xml:space="preserve"> Ordre du jour</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w:t>
      </w:r>
      <w:r w:rsidR="002E42CA" w:rsidRPr="00D33AE9">
        <w:rPr>
          <w:rFonts w:ascii="Trebuchet MS" w:hAnsi="Trebuchet MS" w:cs="Times New Roman"/>
          <w:color w:val="092D65"/>
          <w:sz w:val="24"/>
          <w:szCs w:val="24"/>
        </w:rPr>
        <w:t>A</w:t>
      </w:r>
      <w:r w:rsidRPr="00D33AE9">
        <w:rPr>
          <w:rFonts w:ascii="Trebuchet MS" w:hAnsi="Trebuchet MS" w:cs="Times New Roman"/>
          <w:color w:val="092D65"/>
          <w:sz w:val="24"/>
          <w:szCs w:val="24"/>
        </w:rPr>
        <w:t xml:space="preserve">ssemblée </w:t>
      </w:r>
      <w:r w:rsidR="002E42CA" w:rsidRPr="00D33AE9">
        <w:rPr>
          <w:rFonts w:ascii="Trebuchet MS" w:hAnsi="Trebuchet MS" w:cs="Times New Roman"/>
          <w:color w:val="092D65"/>
          <w:sz w:val="24"/>
          <w:szCs w:val="24"/>
        </w:rPr>
        <w:t>g</w:t>
      </w:r>
      <w:r w:rsidRPr="00D33AE9">
        <w:rPr>
          <w:rFonts w:ascii="Trebuchet MS" w:hAnsi="Trebuchet MS" w:cs="Times New Roman"/>
          <w:color w:val="092D65"/>
          <w:sz w:val="24"/>
          <w:szCs w:val="24"/>
        </w:rPr>
        <w:t>énérale ne peut statuer que sur les points inscrits à l’ordre du jour, sauf urgence reconnue.</w:t>
      </w:r>
    </w:p>
    <w:p w:rsidR="00985EB0" w:rsidRPr="00D33AE9" w:rsidRDefault="00985EB0" w:rsidP="00985EB0">
      <w:pPr>
        <w:spacing w:after="0" w:line="240" w:lineRule="auto"/>
        <w:jc w:val="both"/>
        <w:rPr>
          <w:rFonts w:ascii="Trebuchet MS" w:hAnsi="Trebuchet MS" w:cs="Times New Roman"/>
          <w:color w:val="092D65"/>
          <w:sz w:val="24"/>
          <w:szCs w:val="24"/>
        </w:rPr>
      </w:pPr>
    </w:p>
    <w:p w:rsidR="00797D4B" w:rsidRPr="00D33AE9" w:rsidRDefault="00193512" w:rsidP="00501A87">
      <w:pPr>
        <w:jc w:val="both"/>
        <w:rPr>
          <w:rFonts w:ascii="Trebuchet MS" w:hAnsi="Trebuchet MS" w:cs="Times New Roman"/>
          <w:b/>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3</w:t>
      </w:r>
      <w:r w:rsidRPr="00D33AE9">
        <w:rPr>
          <w:rFonts w:ascii="Trebuchet MS" w:hAnsi="Trebuchet MS" w:cs="Times New Roman"/>
          <w:bCs/>
          <w:i/>
          <w:iCs/>
          <w:color w:val="092D65"/>
          <w:sz w:val="24"/>
          <w:szCs w:val="24"/>
        </w:rPr>
        <w:t xml:space="preserve">.5 </w:t>
      </w:r>
      <w:r w:rsidR="00797D4B" w:rsidRPr="00D33AE9">
        <w:rPr>
          <w:rFonts w:ascii="Trebuchet MS" w:hAnsi="Trebuchet MS" w:cs="Times New Roman"/>
          <w:bCs/>
          <w:i/>
          <w:iCs/>
          <w:color w:val="092D65"/>
          <w:sz w:val="24"/>
          <w:szCs w:val="24"/>
        </w:rPr>
        <w:t>Types d’assemblées</w:t>
      </w:r>
    </w:p>
    <w:p w:rsidR="00014538"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Les </w:t>
      </w:r>
      <w:r w:rsidR="002E42CA" w:rsidRPr="00D33AE9">
        <w:rPr>
          <w:rFonts w:ascii="Trebuchet MS" w:hAnsi="Trebuchet MS" w:cs="Times New Roman"/>
          <w:color w:val="092D65"/>
          <w:sz w:val="24"/>
          <w:szCs w:val="24"/>
        </w:rPr>
        <w:t>A</w:t>
      </w:r>
      <w:r w:rsidRPr="00D33AE9">
        <w:rPr>
          <w:rFonts w:ascii="Trebuchet MS" w:hAnsi="Trebuchet MS" w:cs="Times New Roman"/>
          <w:color w:val="092D65"/>
          <w:sz w:val="24"/>
          <w:szCs w:val="24"/>
        </w:rPr>
        <w:t>ssemblées générales sont ordinaires ou extraordinaires. Les résolutions régulièrement adoptées s’imposent à chacun des membres.</w:t>
      </w:r>
    </w:p>
    <w:p w:rsidR="00D33AE9" w:rsidRDefault="00D33AE9" w:rsidP="00C037B2">
      <w:pPr>
        <w:pStyle w:val="ArticleRI"/>
        <w:rPr>
          <w:rFonts w:ascii="Trebuchet MS" w:hAnsi="Trebuchet MS"/>
          <w:color w:val="092D65"/>
          <w:sz w:val="24"/>
          <w:szCs w:val="24"/>
        </w:rPr>
      </w:pPr>
    </w:p>
    <w:p w:rsidR="00797D4B" w:rsidRPr="00D33AE9" w:rsidRDefault="00C037B2" w:rsidP="00C037B2">
      <w:pPr>
        <w:pStyle w:val="ArticleRI"/>
        <w:rPr>
          <w:rFonts w:ascii="Trebuchet MS" w:hAnsi="Trebuchet MS"/>
          <w:color w:val="092D65"/>
          <w:sz w:val="24"/>
          <w:szCs w:val="24"/>
        </w:rPr>
      </w:pPr>
      <w:r w:rsidRPr="00D33AE9">
        <w:rPr>
          <w:rFonts w:ascii="Trebuchet MS" w:hAnsi="Trebuchet MS"/>
          <w:color w:val="092D65"/>
          <w:sz w:val="24"/>
          <w:szCs w:val="24"/>
        </w:rPr>
        <w:t>Article 1</w:t>
      </w:r>
      <w:r w:rsidR="00FC0326" w:rsidRPr="00D33AE9">
        <w:rPr>
          <w:rFonts w:ascii="Trebuchet MS" w:hAnsi="Trebuchet MS"/>
          <w:color w:val="092D65"/>
          <w:sz w:val="24"/>
          <w:szCs w:val="24"/>
        </w:rPr>
        <w:t>4</w:t>
      </w:r>
      <w:r w:rsidRPr="00D33AE9">
        <w:rPr>
          <w:rFonts w:ascii="Trebuchet MS" w:hAnsi="Trebuchet MS"/>
          <w:color w:val="092D65"/>
          <w:sz w:val="24"/>
          <w:szCs w:val="24"/>
        </w:rPr>
        <w:t xml:space="preserve"> : </w:t>
      </w:r>
      <w:r w:rsidR="00797D4B" w:rsidRPr="00D33AE9">
        <w:rPr>
          <w:rFonts w:ascii="Trebuchet MS" w:hAnsi="Trebuchet MS"/>
          <w:color w:val="092D65"/>
          <w:sz w:val="24"/>
          <w:szCs w:val="24"/>
        </w:rPr>
        <w:t>Règles particulières aux Assemblées générales ordinaires</w:t>
      </w:r>
    </w:p>
    <w:p w:rsidR="00797D4B" w:rsidRPr="00D33AE9" w:rsidRDefault="00193512" w:rsidP="00193512">
      <w:pPr>
        <w:jc w:val="both"/>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4</w:t>
      </w:r>
      <w:r w:rsidRPr="00D33AE9">
        <w:rPr>
          <w:rFonts w:ascii="Trebuchet MS" w:hAnsi="Trebuchet MS" w:cs="Times New Roman"/>
          <w:bCs/>
          <w:i/>
          <w:iCs/>
          <w:color w:val="092D65"/>
          <w:sz w:val="24"/>
          <w:szCs w:val="24"/>
        </w:rPr>
        <w:t xml:space="preserve">.1 </w:t>
      </w:r>
      <w:r w:rsidR="00797D4B" w:rsidRPr="00D33AE9">
        <w:rPr>
          <w:rFonts w:ascii="Trebuchet MS" w:hAnsi="Trebuchet MS" w:cs="Times New Roman"/>
          <w:bCs/>
          <w:i/>
          <w:iCs/>
          <w:color w:val="092D65"/>
          <w:sz w:val="24"/>
          <w:szCs w:val="24"/>
        </w:rPr>
        <w:t>Pouvoirs</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w:t>
      </w:r>
      <w:r w:rsidR="002E42CA" w:rsidRPr="00D33AE9">
        <w:rPr>
          <w:rFonts w:ascii="Trebuchet MS" w:hAnsi="Trebuchet MS" w:cs="Times New Roman"/>
          <w:color w:val="092D65"/>
          <w:sz w:val="24"/>
          <w:szCs w:val="24"/>
        </w:rPr>
        <w:t>A</w:t>
      </w:r>
      <w:r w:rsidRPr="00D33AE9">
        <w:rPr>
          <w:rFonts w:ascii="Trebuchet MS" w:hAnsi="Trebuchet MS" w:cs="Times New Roman"/>
          <w:color w:val="092D65"/>
          <w:sz w:val="24"/>
          <w:szCs w:val="24"/>
        </w:rPr>
        <w:t xml:space="preserve">ssemblée générale ordinaire élit les membres du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vote le budget annuel, approuve les comptes de l’exercice écoulé et donne, par vote spécial, quitus au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w:t>
      </w:r>
    </w:p>
    <w:p w:rsidR="00985EB0" w:rsidRPr="00D33AE9" w:rsidRDefault="00985EB0" w:rsidP="00985EB0">
      <w:pPr>
        <w:spacing w:after="0" w:line="240" w:lineRule="auto"/>
        <w:jc w:val="both"/>
        <w:rPr>
          <w:rFonts w:ascii="Trebuchet MS" w:hAnsi="Trebuchet MS" w:cs="Times New Roman"/>
          <w:color w:val="092D65"/>
          <w:sz w:val="24"/>
          <w:szCs w:val="24"/>
        </w:rPr>
      </w:pPr>
    </w:p>
    <w:p w:rsidR="00D33AE9" w:rsidRDefault="00D33AE9" w:rsidP="00985EB0">
      <w:pPr>
        <w:spacing w:after="0" w:line="240" w:lineRule="auto"/>
        <w:jc w:val="both"/>
        <w:rPr>
          <w:rFonts w:ascii="Trebuchet MS" w:hAnsi="Trebuchet MS" w:cs="Times New Roman"/>
          <w:color w:val="092D65"/>
          <w:sz w:val="24"/>
          <w:szCs w:val="24"/>
        </w:rPr>
      </w:pPr>
    </w:p>
    <w:p w:rsidR="00D33AE9" w:rsidRDefault="00D33AE9" w:rsidP="00985EB0">
      <w:pPr>
        <w:spacing w:after="0" w:line="240" w:lineRule="auto"/>
        <w:jc w:val="both"/>
        <w:rPr>
          <w:rFonts w:ascii="Trebuchet MS" w:hAnsi="Trebuchet MS" w:cs="Times New Roman"/>
          <w:color w:val="092D65"/>
          <w:sz w:val="24"/>
          <w:szCs w:val="24"/>
        </w:rPr>
      </w:pPr>
    </w:p>
    <w:p w:rsidR="00D33AE9" w:rsidRDefault="00D33AE9" w:rsidP="00985EB0">
      <w:pPr>
        <w:spacing w:after="0" w:line="240" w:lineRule="auto"/>
        <w:jc w:val="both"/>
        <w:rPr>
          <w:rFonts w:ascii="Trebuchet MS" w:hAnsi="Trebuchet MS" w:cs="Times New Roman"/>
          <w:color w:val="092D65"/>
          <w:sz w:val="24"/>
          <w:szCs w:val="24"/>
        </w:rPr>
      </w:pPr>
    </w:p>
    <w:p w:rsidR="003D2FA7"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L’Assemblée générale ordinaire se réunit au moins une fois par an.</w:t>
      </w:r>
    </w:p>
    <w:p w:rsidR="00985EB0" w:rsidRPr="00D33AE9" w:rsidRDefault="00985EB0" w:rsidP="00985EB0">
      <w:pPr>
        <w:spacing w:after="0" w:line="240" w:lineRule="auto"/>
        <w:jc w:val="both"/>
        <w:rPr>
          <w:rFonts w:ascii="Trebuchet MS" w:hAnsi="Trebuchet MS" w:cs="Times New Roman"/>
          <w:color w:val="092D65"/>
          <w:sz w:val="24"/>
          <w:szCs w:val="24"/>
        </w:rPr>
      </w:pPr>
    </w:p>
    <w:p w:rsidR="00797D4B" w:rsidRPr="00D33AE9" w:rsidRDefault="00193512" w:rsidP="00501A87">
      <w:pPr>
        <w:jc w:val="both"/>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4</w:t>
      </w:r>
      <w:r w:rsidRPr="00D33AE9">
        <w:rPr>
          <w:rFonts w:ascii="Trebuchet MS" w:hAnsi="Trebuchet MS" w:cs="Times New Roman"/>
          <w:bCs/>
          <w:i/>
          <w:iCs/>
          <w:color w:val="092D65"/>
          <w:sz w:val="24"/>
          <w:szCs w:val="24"/>
        </w:rPr>
        <w:t xml:space="preserve">.2 </w:t>
      </w:r>
      <w:r w:rsidR="00797D4B" w:rsidRPr="00D33AE9">
        <w:rPr>
          <w:rFonts w:ascii="Trebuchet MS" w:hAnsi="Trebuchet MS" w:cs="Times New Roman"/>
          <w:bCs/>
          <w:i/>
          <w:iCs/>
          <w:color w:val="092D65"/>
          <w:sz w:val="24"/>
          <w:szCs w:val="24"/>
        </w:rPr>
        <w:t xml:space="preserve">Quorum </w:t>
      </w:r>
      <w:r w:rsidR="006C18D4" w:rsidRPr="00D33AE9">
        <w:rPr>
          <w:rFonts w:ascii="Trebuchet MS" w:hAnsi="Trebuchet MS" w:cs="Times New Roman"/>
          <w:bCs/>
          <w:i/>
          <w:iCs/>
          <w:color w:val="092D65"/>
          <w:sz w:val="24"/>
          <w:szCs w:val="24"/>
        </w:rPr>
        <w:t>–</w:t>
      </w:r>
      <w:r w:rsidR="00797D4B" w:rsidRPr="00D33AE9">
        <w:rPr>
          <w:rFonts w:ascii="Trebuchet MS" w:hAnsi="Trebuchet MS" w:cs="Times New Roman"/>
          <w:bCs/>
          <w:i/>
          <w:iCs/>
          <w:color w:val="092D65"/>
          <w:sz w:val="24"/>
          <w:szCs w:val="24"/>
        </w:rPr>
        <w:t xml:space="preserve"> </w:t>
      </w:r>
      <w:r w:rsidR="00E75B5D" w:rsidRPr="00D33AE9">
        <w:rPr>
          <w:rFonts w:ascii="Trebuchet MS" w:hAnsi="Trebuchet MS" w:cs="Times New Roman"/>
          <w:bCs/>
          <w:i/>
          <w:iCs/>
          <w:color w:val="092D65"/>
          <w:sz w:val="24"/>
          <w:szCs w:val="24"/>
        </w:rPr>
        <w:t>M</w:t>
      </w:r>
      <w:r w:rsidR="00797D4B" w:rsidRPr="00D33AE9">
        <w:rPr>
          <w:rFonts w:ascii="Trebuchet MS" w:hAnsi="Trebuchet MS" w:cs="Times New Roman"/>
          <w:bCs/>
          <w:i/>
          <w:iCs/>
          <w:color w:val="092D65"/>
          <w:sz w:val="24"/>
          <w:szCs w:val="24"/>
        </w:rPr>
        <w:t>ajorité</w:t>
      </w:r>
    </w:p>
    <w:p w:rsidR="00193512"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w:t>
      </w:r>
      <w:r w:rsidR="002E42CA" w:rsidRPr="00D33AE9">
        <w:rPr>
          <w:rFonts w:ascii="Trebuchet MS" w:hAnsi="Trebuchet MS" w:cs="Times New Roman"/>
          <w:color w:val="092D65"/>
          <w:sz w:val="24"/>
          <w:szCs w:val="24"/>
        </w:rPr>
        <w:t>A</w:t>
      </w:r>
      <w:r w:rsidRPr="00D33AE9">
        <w:rPr>
          <w:rFonts w:ascii="Trebuchet MS" w:hAnsi="Trebuchet MS" w:cs="Times New Roman"/>
          <w:color w:val="092D65"/>
          <w:sz w:val="24"/>
          <w:szCs w:val="24"/>
        </w:rPr>
        <w:t>ssemblée générale ordinaire délibère valablement, à la majorité simple des membres présents et des membres représentés, sans condition de quorum.</w:t>
      </w:r>
    </w:p>
    <w:p w:rsidR="00985EB0" w:rsidRPr="00D33AE9" w:rsidRDefault="00985EB0" w:rsidP="00985EB0">
      <w:pPr>
        <w:spacing w:after="0" w:line="240" w:lineRule="auto"/>
        <w:jc w:val="both"/>
        <w:rPr>
          <w:rFonts w:ascii="Trebuchet MS" w:hAnsi="Trebuchet MS" w:cs="Times New Roman"/>
          <w:color w:val="092D65"/>
          <w:sz w:val="24"/>
          <w:szCs w:val="24"/>
        </w:rPr>
      </w:pPr>
    </w:p>
    <w:p w:rsidR="00B51090" w:rsidRPr="00D33AE9" w:rsidRDefault="00B51090" w:rsidP="00985EB0">
      <w:pPr>
        <w:spacing w:after="0" w:line="240" w:lineRule="auto"/>
        <w:jc w:val="both"/>
        <w:rPr>
          <w:rFonts w:ascii="Trebuchet MS" w:hAnsi="Trebuchet MS" w:cs="Times New Roman"/>
          <w:color w:val="092D65"/>
          <w:sz w:val="24"/>
          <w:szCs w:val="24"/>
        </w:rPr>
      </w:pPr>
    </w:p>
    <w:p w:rsidR="00797D4B" w:rsidRPr="00D33AE9" w:rsidRDefault="00C037B2" w:rsidP="00C037B2">
      <w:pPr>
        <w:pStyle w:val="ArticleRI"/>
        <w:rPr>
          <w:rFonts w:ascii="Trebuchet MS" w:hAnsi="Trebuchet MS"/>
          <w:color w:val="092D65"/>
          <w:sz w:val="24"/>
          <w:szCs w:val="24"/>
        </w:rPr>
      </w:pPr>
      <w:r w:rsidRPr="00D33AE9">
        <w:rPr>
          <w:rFonts w:ascii="Trebuchet MS" w:hAnsi="Trebuchet MS"/>
          <w:color w:val="092D65"/>
          <w:sz w:val="24"/>
          <w:szCs w:val="24"/>
        </w:rPr>
        <w:t>Article 1</w:t>
      </w:r>
      <w:r w:rsidR="00FC0326" w:rsidRPr="00D33AE9">
        <w:rPr>
          <w:rFonts w:ascii="Trebuchet MS" w:hAnsi="Trebuchet MS"/>
          <w:color w:val="092D65"/>
          <w:sz w:val="24"/>
          <w:szCs w:val="24"/>
        </w:rPr>
        <w:t>5</w:t>
      </w:r>
      <w:r w:rsidRPr="00D33AE9">
        <w:rPr>
          <w:rFonts w:ascii="Trebuchet MS" w:hAnsi="Trebuchet MS"/>
          <w:color w:val="092D65"/>
          <w:sz w:val="24"/>
          <w:szCs w:val="24"/>
        </w:rPr>
        <w:t xml:space="preserve"> : </w:t>
      </w:r>
      <w:r w:rsidR="00797D4B" w:rsidRPr="00D33AE9">
        <w:rPr>
          <w:rFonts w:ascii="Trebuchet MS" w:hAnsi="Trebuchet MS"/>
          <w:color w:val="092D65"/>
          <w:sz w:val="24"/>
          <w:szCs w:val="24"/>
        </w:rPr>
        <w:t>Règles particulières aux Assemblées générales extraordinaires</w:t>
      </w:r>
    </w:p>
    <w:p w:rsidR="00797D4B" w:rsidRPr="00D33AE9" w:rsidRDefault="003D2FA7" w:rsidP="00501A87">
      <w:pPr>
        <w:jc w:val="both"/>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5</w:t>
      </w:r>
      <w:r w:rsidRPr="00D33AE9">
        <w:rPr>
          <w:rFonts w:ascii="Trebuchet MS" w:hAnsi="Trebuchet MS" w:cs="Times New Roman"/>
          <w:bCs/>
          <w:i/>
          <w:iCs/>
          <w:color w:val="092D65"/>
          <w:sz w:val="24"/>
          <w:szCs w:val="24"/>
        </w:rPr>
        <w:t xml:space="preserve">.1 </w:t>
      </w:r>
      <w:r w:rsidR="00797D4B" w:rsidRPr="00D33AE9">
        <w:rPr>
          <w:rFonts w:ascii="Trebuchet MS" w:hAnsi="Trebuchet MS" w:cs="Times New Roman"/>
          <w:bCs/>
          <w:i/>
          <w:iCs/>
          <w:color w:val="092D65"/>
          <w:sz w:val="24"/>
          <w:szCs w:val="24"/>
        </w:rPr>
        <w:t>Pouvoirs</w:t>
      </w:r>
    </w:p>
    <w:p w:rsidR="00797D4B" w:rsidRPr="00D33AE9" w:rsidRDefault="003D2FA7"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L’Assemblée </w:t>
      </w:r>
      <w:r w:rsidR="002E42CA" w:rsidRPr="00D33AE9">
        <w:rPr>
          <w:rFonts w:ascii="Trebuchet MS" w:hAnsi="Trebuchet MS" w:cs="Times New Roman"/>
          <w:color w:val="092D65"/>
          <w:sz w:val="24"/>
          <w:szCs w:val="24"/>
        </w:rPr>
        <w:t>g</w:t>
      </w:r>
      <w:r w:rsidRPr="00D33AE9">
        <w:rPr>
          <w:rFonts w:ascii="Trebuchet MS" w:hAnsi="Trebuchet MS" w:cs="Times New Roman"/>
          <w:color w:val="092D65"/>
          <w:sz w:val="24"/>
          <w:szCs w:val="24"/>
        </w:rPr>
        <w:t xml:space="preserve">énérale </w:t>
      </w:r>
      <w:r w:rsidR="002E42CA" w:rsidRPr="00D33AE9">
        <w:rPr>
          <w:rFonts w:ascii="Trebuchet MS" w:hAnsi="Trebuchet MS" w:cs="Times New Roman"/>
          <w:color w:val="092D65"/>
          <w:sz w:val="24"/>
          <w:szCs w:val="24"/>
        </w:rPr>
        <w:t>e</w:t>
      </w:r>
      <w:r w:rsidR="00797D4B" w:rsidRPr="00D33AE9">
        <w:rPr>
          <w:rFonts w:ascii="Trebuchet MS" w:hAnsi="Trebuchet MS" w:cs="Times New Roman"/>
          <w:color w:val="092D65"/>
          <w:sz w:val="24"/>
          <w:szCs w:val="24"/>
        </w:rPr>
        <w:t>xtraordinaire a seule compétence pour procéder</w:t>
      </w:r>
      <w:r w:rsidRPr="00D33AE9">
        <w:rPr>
          <w:rFonts w:ascii="Trebuchet MS" w:hAnsi="Trebuchet MS" w:cs="Times New Roman"/>
          <w:color w:val="092D65"/>
          <w:sz w:val="24"/>
          <w:szCs w:val="24"/>
        </w:rPr>
        <w:t xml:space="preserve">, sur proposition du </w:t>
      </w:r>
      <w:r w:rsidR="00951355" w:rsidRPr="00D33AE9">
        <w:rPr>
          <w:rFonts w:ascii="Trebuchet MS" w:hAnsi="Trebuchet MS" w:cs="Times New Roman"/>
          <w:color w:val="092D65"/>
          <w:sz w:val="24"/>
          <w:szCs w:val="24"/>
        </w:rPr>
        <w:t>Conseil d’administration</w:t>
      </w:r>
      <w:r w:rsidR="00797D4B" w:rsidRPr="00D33AE9">
        <w:rPr>
          <w:rFonts w:ascii="Trebuchet MS" w:hAnsi="Trebuchet MS" w:cs="Times New Roman"/>
          <w:color w:val="092D65"/>
          <w:sz w:val="24"/>
          <w:szCs w:val="24"/>
        </w:rPr>
        <w:t>, à la dissolution de l’</w:t>
      </w:r>
      <w:r w:rsidR="00951355" w:rsidRPr="00D33AE9">
        <w:rPr>
          <w:rFonts w:ascii="Trebuchet MS" w:hAnsi="Trebuchet MS" w:cs="Times New Roman"/>
          <w:color w:val="092D65"/>
          <w:sz w:val="24"/>
          <w:szCs w:val="24"/>
        </w:rPr>
        <w:t>Association</w:t>
      </w:r>
      <w:r w:rsidR="00797D4B" w:rsidRPr="00D33AE9">
        <w:rPr>
          <w:rFonts w:ascii="Trebuchet MS" w:hAnsi="Trebuchet MS" w:cs="Times New Roman"/>
          <w:color w:val="092D65"/>
          <w:sz w:val="24"/>
          <w:szCs w:val="24"/>
        </w:rPr>
        <w:t xml:space="preserve">, à la dévolution de </w:t>
      </w:r>
      <w:r w:rsidR="00797D4B" w:rsidRPr="00D33AE9">
        <w:rPr>
          <w:rFonts w:ascii="Trebuchet MS" w:eastAsia="MS Mincho" w:hAnsi="Trebuchet MS" w:cs="Times New Roman"/>
          <w:color w:val="092D65"/>
          <w:sz w:val="24"/>
          <w:szCs w:val="24"/>
          <w:lang w:eastAsia="fr-FR"/>
        </w:rPr>
        <w:t>ses</w:t>
      </w:r>
      <w:r w:rsidR="00797D4B" w:rsidRPr="00D33AE9">
        <w:rPr>
          <w:rFonts w:ascii="Trebuchet MS" w:hAnsi="Trebuchet MS" w:cs="Times New Roman"/>
          <w:color w:val="092D65"/>
          <w:sz w:val="24"/>
          <w:szCs w:val="24"/>
        </w:rPr>
        <w:t xml:space="preserve"> biens et à la fusion avec d’autres </w:t>
      </w:r>
      <w:r w:rsidR="00951355" w:rsidRPr="00D33AE9">
        <w:rPr>
          <w:rFonts w:ascii="Trebuchet MS" w:hAnsi="Trebuchet MS" w:cs="Times New Roman"/>
          <w:color w:val="092D65"/>
          <w:sz w:val="24"/>
          <w:szCs w:val="24"/>
        </w:rPr>
        <w:t>Association</w:t>
      </w:r>
      <w:r w:rsidR="00797D4B" w:rsidRPr="00D33AE9">
        <w:rPr>
          <w:rFonts w:ascii="Trebuchet MS" w:hAnsi="Trebuchet MS" w:cs="Times New Roman"/>
          <w:color w:val="092D65"/>
          <w:sz w:val="24"/>
          <w:szCs w:val="24"/>
        </w:rPr>
        <w:t>s.</w:t>
      </w:r>
    </w:p>
    <w:p w:rsidR="00985EB0" w:rsidRPr="00D33AE9" w:rsidRDefault="00985EB0" w:rsidP="00985EB0">
      <w:pPr>
        <w:spacing w:after="0" w:line="240" w:lineRule="auto"/>
        <w:jc w:val="both"/>
        <w:rPr>
          <w:rFonts w:ascii="Trebuchet MS" w:hAnsi="Trebuchet MS" w:cs="Times New Roman"/>
          <w:color w:val="092D65"/>
          <w:sz w:val="24"/>
          <w:szCs w:val="24"/>
        </w:rPr>
      </w:pPr>
    </w:p>
    <w:p w:rsidR="003D2FA7" w:rsidRPr="00D33AE9" w:rsidRDefault="003D2FA7"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En outre, il est tenu une Assemblée </w:t>
      </w:r>
      <w:r w:rsidR="002E42CA" w:rsidRPr="00D33AE9">
        <w:rPr>
          <w:rFonts w:ascii="Trebuchet MS" w:hAnsi="Trebuchet MS" w:cs="Times New Roman"/>
          <w:color w:val="092D65"/>
          <w:sz w:val="24"/>
          <w:szCs w:val="24"/>
        </w:rPr>
        <w:t>g</w:t>
      </w:r>
      <w:r w:rsidR="00797D4B" w:rsidRPr="00D33AE9">
        <w:rPr>
          <w:rFonts w:ascii="Trebuchet MS" w:hAnsi="Trebuchet MS" w:cs="Times New Roman"/>
          <w:color w:val="092D65"/>
          <w:sz w:val="24"/>
          <w:szCs w:val="24"/>
        </w:rPr>
        <w:t>énér</w:t>
      </w:r>
      <w:r w:rsidRPr="00D33AE9">
        <w:rPr>
          <w:rFonts w:ascii="Trebuchet MS" w:hAnsi="Trebuchet MS" w:cs="Times New Roman"/>
          <w:color w:val="092D65"/>
          <w:sz w:val="24"/>
          <w:szCs w:val="24"/>
        </w:rPr>
        <w:t xml:space="preserve">ale </w:t>
      </w:r>
      <w:r w:rsidR="002E42CA" w:rsidRPr="00D33AE9">
        <w:rPr>
          <w:rFonts w:ascii="Trebuchet MS" w:hAnsi="Trebuchet MS" w:cs="Times New Roman"/>
          <w:color w:val="092D65"/>
          <w:sz w:val="24"/>
          <w:szCs w:val="24"/>
        </w:rPr>
        <w:t>e</w:t>
      </w:r>
      <w:r w:rsidR="00797D4B" w:rsidRPr="00D33AE9">
        <w:rPr>
          <w:rFonts w:ascii="Trebuchet MS" w:hAnsi="Trebuchet MS" w:cs="Times New Roman"/>
          <w:color w:val="092D65"/>
          <w:sz w:val="24"/>
          <w:szCs w:val="24"/>
        </w:rPr>
        <w:t>xtraordinair</w:t>
      </w:r>
      <w:r w:rsidRPr="00D33AE9">
        <w:rPr>
          <w:rFonts w:ascii="Trebuchet MS" w:hAnsi="Trebuchet MS" w:cs="Times New Roman"/>
          <w:color w:val="092D65"/>
          <w:sz w:val="24"/>
          <w:szCs w:val="24"/>
        </w:rPr>
        <w:t xml:space="preserve">e chaque fois que le </w:t>
      </w:r>
      <w:r w:rsidR="00951355" w:rsidRPr="00D33AE9">
        <w:rPr>
          <w:rFonts w:ascii="Trebuchet MS" w:hAnsi="Trebuchet MS" w:cs="Times New Roman"/>
          <w:color w:val="092D65"/>
          <w:sz w:val="24"/>
          <w:szCs w:val="24"/>
        </w:rPr>
        <w:t>Conseil d’administration</w:t>
      </w:r>
      <w:r w:rsidR="00797D4B" w:rsidRPr="00D33AE9">
        <w:rPr>
          <w:rFonts w:ascii="Trebuchet MS" w:hAnsi="Trebuchet MS" w:cs="Times New Roman"/>
          <w:color w:val="092D65"/>
          <w:sz w:val="24"/>
          <w:szCs w:val="24"/>
        </w:rPr>
        <w:t xml:space="preserve"> le juge nécessaire.</w:t>
      </w:r>
    </w:p>
    <w:p w:rsidR="002E42CA" w:rsidRPr="00D33AE9" w:rsidRDefault="002E42CA" w:rsidP="00985EB0">
      <w:pPr>
        <w:spacing w:after="0" w:line="240" w:lineRule="auto"/>
        <w:jc w:val="both"/>
        <w:rPr>
          <w:rFonts w:ascii="Trebuchet MS" w:hAnsi="Trebuchet MS" w:cs="Times New Roman"/>
          <w:color w:val="092D65"/>
          <w:sz w:val="24"/>
          <w:szCs w:val="24"/>
        </w:rPr>
      </w:pPr>
    </w:p>
    <w:p w:rsidR="00797D4B" w:rsidRPr="00D33AE9" w:rsidRDefault="003D2FA7" w:rsidP="00501A87">
      <w:pPr>
        <w:jc w:val="both"/>
        <w:rPr>
          <w:rFonts w:ascii="Trebuchet MS" w:hAnsi="Trebuchet MS" w:cs="Times New Roman"/>
          <w:bCs/>
          <w:i/>
          <w:iCs/>
          <w:color w:val="092D65"/>
          <w:sz w:val="24"/>
          <w:szCs w:val="24"/>
        </w:rPr>
      </w:pPr>
      <w:r w:rsidRPr="00D33AE9">
        <w:rPr>
          <w:rFonts w:ascii="Trebuchet MS" w:hAnsi="Trebuchet MS" w:cs="Times New Roman"/>
          <w:bCs/>
          <w:i/>
          <w:iCs/>
          <w:color w:val="092D65"/>
          <w:sz w:val="24"/>
          <w:szCs w:val="24"/>
        </w:rPr>
        <w:t>1</w:t>
      </w:r>
      <w:r w:rsidR="00FC0326" w:rsidRPr="00D33AE9">
        <w:rPr>
          <w:rFonts w:ascii="Trebuchet MS" w:hAnsi="Trebuchet MS" w:cs="Times New Roman"/>
          <w:bCs/>
          <w:i/>
          <w:iCs/>
          <w:color w:val="092D65"/>
          <w:sz w:val="24"/>
          <w:szCs w:val="24"/>
        </w:rPr>
        <w:t>5</w:t>
      </w:r>
      <w:r w:rsidRPr="00D33AE9">
        <w:rPr>
          <w:rFonts w:ascii="Trebuchet MS" w:hAnsi="Trebuchet MS" w:cs="Times New Roman"/>
          <w:bCs/>
          <w:i/>
          <w:iCs/>
          <w:color w:val="092D65"/>
          <w:sz w:val="24"/>
          <w:szCs w:val="24"/>
        </w:rPr>
        <w:t xml:space="preserve">.2 </w:t>
      </w:r>
      <w:r w:rsidR="00797D4B" w:rsidRPr="00D33AE9">
        <w:rPr>
          <w:rFonts w:ascii="Trebuchet MS" w:hAnsi="Trebuchet MS" w:cs="Times New Roman"/>
          <w:bCs/>
          <w:i/>
          <w:iCs/>
          <w:color w:val="092D65"/>
          <w:sz w:val="24"/>
          <w:szCs w:val="24"/>
        </w:rPr>
        <w:t>Quorum – majorité</w:t>
      </w:r>
    </w:p>
    <w:p w:rsidR="00797D4B" w:rsidRPr="00D33AE9" w:rsidRDefault="003D2FA7" w:rsidP="003D2FA7">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L’Assemblée </w:t>
      </w:r>
      <w:r w:rsidR="002E42CA" w:rsidRPr="00D33AE9">
        <w:rPr>
          <w:rFonts w:ascii="Trebuchet MS" w:hAnsi="Trebuchet MS" w:cs="Times New Roman"/>
          <w:color w:val="092D65"/>
          <w:sz w:val="24"/>
          <w:szCs w:val="24"/>
        </w:rPr>
        <w:t>g</w:t>
      </w:r>
      <w:r w:rsidRPr="00D33AE9">
        <w:rPr>
          <w:rFonts w:ascii="Trebuchet MS" w:hAnsi="Trebuchet MS" w:cs="Times New Roman"/>
          <w:color w:val="092D65"/>
          <w:sz w:val="24"/>
          <w:szCs w:val="24"/>
        </w:rPr>
        <w:t xml:space="preserve">énérale </w:t>
      </w:r>
      <w:r w:rsidR="002E42CA" w:rsidRPr="00D33AE9">
        <w:rPr>
          <w:rFonts w:ascii="Trebuchet MS" w:hAnsi="Trebuchet MS" w:cs="Times New Roman"/>
          <w:color w:val="092D65"/>
          <w:sz w:val="24"/>
          <w:szCs w:val="24"/>
        </w:rPr>
        <w:t>e</w:t>
      </w:r>
      <w:r w:rsidR="00797D4B" w:rsidRPr="00D33AE9">
        <w:rPr>
          <w:rFonts w:ascii="Trebuchet MS" w:hAnsi="Trebuchet MS" w:cs="Times New Roman"/>
          <w:color w:val="092D65"/>
          <w:sz w:val="24"/>
          <w:szCs w:val="24"/>
        </w:rPr>
        <w:t>xtraordinaire délibère valablement, à la majorité des trois quarts des voix des membres présents et des membres représentés, sans condition de quorum.</w:t>
      </w:r>
    </w:p>
    <w:p w:rsidR="00797D4B" w:rsidRPr="00D33AE9" w:rsidRDefault="00797D4B" w:rsidP="003D2FA7">
      <w:pPr>
        <w:spacing w:after="0" w:line="240" w:lineRule="auto"/>
        <w:jc w:val="both"/>
        <w:rPr>
          <w:rFonts w:ascii="Trebuchet MS" w:hAnsi="Trebuchet MS" w:cs="Times New Roman"/>
          <w:color w:val="092D65"/>
          <w:sz w:val="24"/>
          <w:szCs w:val="24"/>
        </w:rPr>
      </w:pPr>
    </w:p>
    <w:p w:rsidR="00985EB0" w:rsidRPr="00D33AE9" w:rsidRDefault="00985EB0" w:rsidP="003D2FA7">
      <w:pPr>
        <w:spacing w:after="0" w:line="240" w:lineRule="auto"/>
        <w:jc w:val="both"/>
        <w:rPr>
          <w:rFonts w:ascii="Trebuchet MS" w:hAnsi="Trebuchet MS" w:cs="Times New Roman"/>
          <w:color w:val="092D65"/>
          <w:sz w:val="24"/>
          <w:szCs w:val="24"/>
        </w:rPr>
      </w:pPr>
    </w:p>
    <w:p w:rsidR="00797D4B" w:rsidRPr="00D33AE9" w:rsidRDefault="00797D4B" w:rsidP="00DB4D52">
      <w:pPr>
        <w:rPr>
          <w:rFonts w:ascii="Trebuchet MS" w:hAnsi="Trebuchet MS" w:cs="Times New Roman"/>
          <w:b/>
          <w:bCs/>
          <w:color w:val="092D65"/>
          <w:sz w:val="24"/>
          <w:szCs w:val="24"/>
        </w:rPr>
      </w:pPr>
      <w:r w:rsidRPr="00D33AE9">
        <w:rPr>
          <w:rFonts w:ascii="Trebuchet MS" w:hAnsi="Trebuchet MS" w:cs="Times New Roman"/>
          <w:b/>
          <w:bCs/>
          <w:color w:val="092D65"/>
          <w:sz w:val="24"/>
          <w:szCs w:val="24"/>
        </w:rPr>
        <w:t>TIT</w:t>
      </w:r>
      <w:r w:rsidR="006C18D4" w:rsidRPr="00D33AE9">
        <w:rPr>
          <w:rFonts w:ascii="Trebuchet MS" w:hAnsi="Trebuchet MS" w:cs="Times New Roman"/>
          <w:b/>
          <w:bCs/>
          <w:color w:val="092D65"/>
          <w:sz w:val="24"/>
          <w:szCs w:val="24"/>
        </w:rPr>
        <w:t xml:space="preserve">RE V – </w:t>
      </w:r>
      <w:r w:rsidRPr="00D33AE9">
        <w:rPr>
          <w:rFonts w:ascii="Trebuchet MS" w:hAnsi="Trebuchet MS" w:cs="Times New Roman"/>
          <w:b/>
          <w:bCs/>
          <w:color w:val="092D65"/>
          <w:sz w:val="24"/>
          <w:szCs w:val="24"/>
        </w:rPr>
        <w:t>RESSOURCES</w:t>
      </w:r>
      <w:r w:rsidR="006C18D4" w:rsidRPr="00D33AE9">
        <w:rPr>
          <w:rFonts w:ascii="Trebuchet MS" w:hAnsi="Trebuchet MS" w:cs="Times New Roman"/>
          <w:b/>
          <w:bCs/>
          <w:color w:val="092D65"/>
          <w:sz w:val="24"/>
          <w:szCs w:val="24"/>
        </w:rPr>
        <w:t xml:space="preserve"> </w:t>
      </w:r>
      <w:r w:rsidR="007F4E9C" w:rsidRPr="00D33AE9">
        <w:rPr>
          <w:rFonts w:ascii="Trebuchet MS" w:hAnsi="Trebuchet MS" w:cs="Times New Roman"/>
          <w:b/>
          <w:bCs/>
          <w:color w:val="092D65"/>
          <w:sz w:val="24"/>
          <w:szCs w:val="24"/>
        </w:rPr>
        <w:t xml:space="preserve">- </w:t>
      </w:r>
      <w:r w:rsidRPr="00D33AE9">
        <w:rPr>
          <w:rFonts w:ascii="Trebuchet MS" w:hAnsi="Trebuchet MS" w:cs="Times New Roman"/>
          <w:b/>
          <w:bCs/>
          <w:color w:val="092D65"/>
          <w:sz w:val="24"/>
          <w:szCs w:val="24"/>
        </w:rPr>
        <w:t>EXERCICE SOCIAL – DISSOLUTION</w:t>
      </w:r>
    </w:p>
    <w:p w:rsidR="00797D4B" w:rsidRPr="00D33AE9" w:rsidRDefault="006C18D4" w:rsidP="00C037B2">
      <w:pPr>
        <w:pStyle w:val="ArticleRI"/>
        <w:rPr>
          <w:rFonts w:ascii="Trebuchet MS" w:hAnsi="Trebuchet MS"/>
          <w:color w:val="092D65"/>
          <w:sz w:val="24"/>
          <w:szCs w:val="24"/>
        </w:rPr>
      </w:pPr>
      <w:r w:rsidRPr="00D33AE9">
        <w:rPr>
          <w:rFonts w:ascii="Trebuchet MS" w:hAnsi="Trebuchet MS"/>
          <w:color w:val="092D65"/>
          <w:sz w:val="24"/>
          <w:szCs w:val="24"/>
        </w:rPr>
        <w:t>Article 1</w:t>
      </w:r>
      <w:r w:rsidR="00FC0326" w:rsidRPr="00D33AE9">
        <w:rPr>
          <w:rFonts w:ascii="Trebuchet MS" w:hAnsi="Trebuchet MS"/>
          <w:color w:val="092D65"/>
          <w:sz w:val="24"/>
          <w:szCs w:val="24"/>
        </w:rPr>
        <w:t>6</w:t>
      </w:r>
      <w:r w:rsidR="00C037B2" w:rsidRPr="00D33AE9">
        <w:rPr>
          <w:rFonts w:ascii="Trebuchet MS" w:hAnsi="Trebuchet MS"/>
          <w:color w:val="092D65"/>
          <w:sz w:val="24"/>
          <w:szCs w:val="24"/>
        </w:rPr>
        <w:t xml:space="preserve"> : </w:t>
      </w:r>
      <w:r w:rsidR="00797D4B" w:rsidRPr="00D33AE9">
        <w:rPr>
          <w:rFonts w:ascii="Trebuchet MS" w:hAnsi="Trebuchet MS"/>
          <w:color w:val="092D65"/>
          <w:sz w:val="24"/>
          <w:szCs w:val="24"/>
        </w:rPr>
        <w:t>Ressources de l’</w:t>
      </w:r>
      <w:r w:rsidR="00951355" w:rsidRPr="00D33AE9">
        <w:rPr>
          <w:rFonts w:ascii="Trebuchet MS" w:hAnsi="Trebuchet MS"/>
          <w:color w:val="092D65"/>
          <w:sz w:val="24"/>
          <w:szCs w:val="24"/>
        </w:rPr>
        <w:t>Association</w:t>
      </w:r>
    </w:p>
    <w:p w:rsidR="00797D4B" w:rsidRPr="00D33AE9" w:rsidRDefault="00797D4B" w:rsidP="003D2FA7">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Les ressources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proviennent des cotisations des membres</w:t>
      </w:r>
      <w:r w:rsidR="006C18D4" w:rsidRPr="00D33AE9">
        <w:rPr>
          <w:rFonts w:ascii="Trebuchet MS" w:hAnsi="Trebuchet MS" w:cs="Times New Roman"/>
          <w:color w:val="092D65"/>
          <w:sz w:val="24"/>
          <w:szCs w:val="24"/>
        </w:rPr>
        <w:t>, des</w:t>
      </w:r>
      <w:r w:rsidRPr="00D33AE9">
        <w:rPr>
          <w:rFonts w:ascii="Trebuchet MS" w:hAnsi="Trebuchet MS" w:cs="Times New Roman"/>
          <w:color w:val="092D65"/>
          <w:sz w:val="24"/>
          <w:szCs w:val="24"/>
        </w:rPr>
        <w:t xml:space="preserve"> dons éventuels et de toutes autres recett</w:t>
      </w:r>
      <w:r w:rsidR="003D2FA7" w:rsidRPr="00D33AE9">
        <w:rPr>
          <w:rFonts w:ascii="Trebuchet MS" w:hAnsi="Trebuchet MS" w:cs="Times New Roman"/>
          <w:color w:val="092D65"/>
          <w:sz w:val="24"/>
          <w:szCs w:val="24"/>
        </w:rPr>
        <w:t xml:space="preserve">es autorisées par 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w:t>
      </w:r>
    </w:p>
    <w:p w:rsidR="00D33AE9" w:rsidRDefault="00D33AE9" w:rsidP="00D33AE9">
      <w:pPr>
        <w:pStyle w:val="ArticleRI"/>
        <w:rPr>
          <w:rFonts w:ascii="Trebuchet MS" w:eastAsia="Calibri" w:hAnsi="Trebuchet MS" w:cs="Times New Roman"/>
          <w:color w:val="092D65"/>
          <w:sz w:val="24"/>
          <w:szCs w:val="24"/>
          <w:u w:val="none"/>
          <w:lang w:eastAsia="en-US"/>
        </w:rPr>
      </w:pPr>
    </w:p>
    <w:p w:rsidR="00797D4B" w:rsidRPr="00D33AE9" w:rsidRDefault="00C037B2" w:rsidP="00D33AE9">
      <w:pPr>
        <w:pStyle w:val="ArticleRI"/>
        <w:rPr>
          <w:rFonts w:ascii="Trebuchet MS" w:hAnsi="Trebuchet MS"/>
          <w:color w:val="092D65"/>
          <w:sz w:val="24"/>
          <w:szCs w:val="24"/>
        </w:rPr>
      </w:pPr>
      <w:r w:rsidRPr="00D33AE9">
        <w:rPr>
          <w:rFonts w:ascii="Trebuchet MS" w:hAnsi="Trebuchet MS"/>
          <w:color w:val="092D65"/>
          <w:sz w:val="24"/>
          <w:szCs w:val="24"/>
        </w:rPr>
        <w:t>Article 1</w:t>
      </w:r>
      <w:r w:rsidR="00FC0326" w:rsidRPr="00D33AE9">
        <w:rPr>
          <w:rFonts w:ascii="Trebuchet MS" w:hAnsi="Trebuchet MS"/>
          <w:color w:val="092D65"/>
          <w:sz w:val="24"/>
          <w:szCs w:val="24"/>
        </w:rPr>
        <w:t>7</w:t>
      </w:r>
      <w:r w:rsidRPr="00D33AE9">
        <w:rPr>
          <w:rFonts w:ascii="Trebuchet MS" w:hAnsi="Trebuchet MS"/>
          <w:color w:val="092D65"/>
          <w:sz w:val="24"/>
          <w:szCs w:val="24"/>
        </w:rPr>
        <w:t xml:space="preserve"> : </w:t>
      </w:r>
      <w:r w:rsidR="006C18D4" w:rsidRPr="00D33AE9">
        <w:rPr>
          <w:rFonts w:ascii="Trebuchet MS" w:hAnsi="Trebuchet MS"/>
          <w:color w:val="092D65"/>
          <w:sz w:val="24"/>
          <w:szCs w:val="24"/>
        </w:rPr>
        <w:t>Exercice comptable</w:t>
      </w:r>
    </w:p>
    <w:p w:rsidR="00797D4B" w:rsidRPr="00D33AE9" w:rsidRDefault="006C18D4" w:rsidP="003D2FA7">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L’exercice comptable commence le 1er janvier et se termine le 31 décembre </w:t>
      </w:r>
      <w:r w:rsidR="00797D4B" w:rsidRPr="00D33AE9">
        <w:rPr>
          <w:rFonts w:ascii="Trebuchet MS" w:hAnsi="Trebuchet MS" w:cs="Times New Roman"/>
          <w:color w:val="092D65"/>
          <w:sz w:val="24"/>
          <w:szCs w:val="24"/>
        </w:rPr>
        <w:t>de chaque année.</w:t>
      </w:r>
    </w:p>
    <w:p w:rsidR="002E42CA" w:rsidRPr="00D33AE9" w:rsidRDefault="002E42CA" w:rsidP="003D2FA7">
      <w:pPr>
        <w:spacing w:after="0" w:line="240" w:lineRule="auto"/>
        <w:jc w:val="both"/>
        <w:rPr>
          <w:rFonts w:ascii="Trebuchet MS" w:hAnsi="Trebuchet MS" w:cs="Times New Roman"/>
          <w:color w:val="092D65"/>
          <w:sz w:val="24"/>
          <w:szCs w:val="24"/>
        </w:rPr>
      </w:pPr>
    </w:p>
    <w:p w:rsidR="00797D4B" w:rsidRPr="00D33AE9" w:rsidRDefault="00797D4B" w:rsidP="003D2FA7">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Les exercices auront une durée de douze mois sauf éventuellement l’</w:t>
      </w:r>
      <w:r w:rsidR="006C18D4" w:rsidRPr="00D33AE9">
        <w:rPr>
          <w:rFonts w:ascii="Trebuchet MS" w:hAnsi="Trebuchet MS" w:cs="Times New Roman"/>
          <w:color w:val="092D65"/>
          <w:sz w:val="24"/>
          <w:szCs w:val="24"/>
        </w:rPr>
        <w:t>année de création qui prendra fin l’année suivant</w:t>
      </w:r>
      <w:r w:rsidR="004C7D8D" w:rsidRPr="00D33AE9">
        <w:rPr>
          <w:rFonts w:ascii="Trebuchet MS" w:hAnsi="Trebuchet MS" w:cs="Times New Roman"/>
          <w:color w:val="092D65"/>
          <w:sz w:val="24"/>
          <w:szCs w:val="24"/>
        </w:rPr>
        <w:t xml:space="preserve"> celle</w:t>
      </w:r>
      <w:r w:rsidR="006C18D4" w:rsidRPr="00D33AE9">
        <w:rPr>
          <w:rFonts w:ascii="Trebuchet MS" w:hAnsi="Trebuchet MS" w:cs="Times New Roman"/>
          <w:color w:val="092D65"/>
          <w:sz w:val="24"/>
          <w:szCs w:val="24"/>
        </w:rPr>
        <w:t xml:space="preserve"> de la création.</w:t>
      </w:r>
    </w:p>
    <w:p w:rsidR="00985EB0" w:rsidRDefault="00985EB0" w:rsidP="003D2FA7">
      <w:pPr>
        <w:spacing w:after="0" w:line="240" w:lineRule="auto"/>
        <w:jc w:val="both"/>
        <w:rPr>
          <w:rFonts w:ascii="Trebuchet MS" w:hAnsi="Trebuchet MS" w:cs="Times New Roman"/>
          <w:color w:val="092D65"/>
          <w:sz w:val="24"/>
          <w:szCs w:val="24"/>
        </w:rPr>
      </w:pPr>
    </w:p>
    <w:p w:rsidR="00D33AE9" w:rsidRDefault="00D33AE9" w:rsidP="003D2FA7">
      <w:pPr>
        <w:spacing w:after="0" w:line="240" w:lineRule="auto"/>
        <w:jc w:val="both"/>
        <w:rPr>
          <w:rFonts w:ascii="Trebuchet MS" w:hAnsi="Trebuchet MS" w:cs="Times New Roman"/>
          <w:color w:val="092D65"/>
          <w:sz w:val="24"/>
          <w:szCs w:val="24"/>
        </w:rPr>
      </w:pPr>
    </w:p>
    <w:p w:rsidR="00D33AE9" w:rsidRDefault="00D33AE9" w:rsidP="003D2FA7">
      <w:pPr>
        <w:spacing w:after="0" w:line="240" w:lineRule="auto"/>
        <w:jc w:val="both"/>
        <w:rPr>
          <w:rFonts w:ascii="Trebuchet MS" w:hAnsi="Trebuchet MS" w:cs="Times New Roman"/>
          <w:color w:val="092D65"/>
          <w:sz w:val="24"/>
          <w:szCs w:val="24"/>
        </w:rPr>
      </w:pPr>
    </w:p>
    <w:p w:rsidR="00D33AE9" w:rsidRDefault="00D33AE9" w:rsidP="003D2FA7">
      <w:pPr>
        <w:spacing w:after="0" w:line="240" w:lineRule="auto"/>
        <w:jc w:val="both"/>
        <w:rPr>
          <w:rFonts w:ascii="Trebuchet MS" w:hAnsi="Trebuchet MS" w:cs="Times New Roman"/>
          <w:color w:val="092D65"/>
          <w:sz w:val="24"/>
          <w:szCs w:val="24"/>
        </w:rPr>
      </w:pPr>
    </w:p>
    <w:p w:rsidR="00D33AE9" w:rsidRDefault="00D33AE9" w:rsidP="003D2FA7">
      <w:pPr>
        <w:spacing w:after="0" w:line="240" w:lineRule="auto"/>
        <w:jc w:val="both"/>
        <w:rPr>
          <w:rFonts w:ascii="Trebuchet MS" w:hAnsi="Trebuchet MS" w:cs="Times New Roman"/>
          <w:color w:val="092D65"/>
          <w:sz w:val="24"/>
          <w:szCs w:val="24"/>
        </w:rPr>
      </w:pPr>
    </w:p>
    <w:p w:rsidR="00D33AE9" w:rsidRDefault="00D33AE9" w:rsidP="003D2FA7">
      <w:pPr>
        <w:spacing w:after="0" w:line="240" w:lineRule="auto"/>
        <w:jc w:val="both"/>
        <w:rPr>
          <w:rFonts w:ascii="Trebuchet MS" w:hAnsi="Trebuchet MS" w:cs="Times New Roman"/>
          <w:color w:val="092D65"/>
          <w:sz w:val="24"/>
          <w:szCs w:val="24"/>
        </w:rPr>
      </w:pPr>
    </w:p>
    <w:p w:rsidR="00D33AE9" w:rsidRPr="00D33AE9" w:rsidRDefault="00D33AE9" w:rsidP="003D2FA7">
      <w:pPr>
        <w:spacing w:after="0" w:line="240" w:lineRule="auto"/>
        <w:jc w:val="both"/>
        <w:rPr>
          <w:rFonts w:ascii="Trebuchet MS" w:hAnsi="Trebuchet MS" w:cs="Times New Roman"/>
          <w:color w:val="092D65"/>
          <w:sz w:val="24"/>
          <w:szCs w:val="24"/>
        </w:rPr>
      </w:pPr>
    </w:p>
    <w:p w:rsidR="003D2FA7" w:rsidRPr="00D33AE9" w:rsidRDefault="003D2FA7" w:rsidP="003D2FA7">
      <w:pPr>
        <w:spacing w:after="0" w:line="240" w:lineRule="auto"/>
        <w:jc w:val="both"/>
        <w:rPr>
          <w:rFonts w:ascii="Trebuchet MS" w:hAnsi="Trebuchet MS" w:cs="Times New Roman"/>
          <w:color w:val="092D65"/>
          <w:sz w:val="24"/>
          <w:szCs w:val="24"/>
        </w:rPr>
      </w:pPr>
    </w:p>
    <w:p w:rsidR="00797D4B" w:rsidRPr="00D33AE9" w:rsidRDefault="006C18D4" w:rsidP="00501A87">
      <w:pPr>
        <w:jc w:val="both"/>
        <w:rPr>
          <w:rFonts w:ascii="Trebuchet MS" w:eastAsia="Times New Roman" w:hAnsi="Trebuchet MS"/>
          <w:color w:val="092D65"/>
          <w:sz w:val="24"/>
          <w:szCs w:val="24"/>
          <w:u w:val="single"/>
          <w:lang w:eastAsia="fr-FR"/>
        </w:rPr>
      </w:pPr>
      <w:r w:rsidRPr="00D33AE9">
        <w:rPr>
          <w:rFonts w:ascii="Trebuchet MS" w:eastAsia="Times New Roman" w:hAnsi="Trebuchet MS"/>
          <w:color w:val="092D65"/>
          <w:sz w:val="24"/>
          <w:szCs w:val="24"/>
          <w:u w:val="single"/>
          <w:lang w:eastAsia="fr-FR"/>
        </w:rPr>
        <w:t>Article 1</w:t>
      </w:r>
      <w:r w:rsidR="00FC0326" w:rsidRPr="00D33AE9">
        <w:rPr>
          <w:rFonts w:ascii="Trebuchet MS" w:eastAsia="Times New Roman" w:hAnsi="Trebuchet MS"/>
          <w:color w:val="092D65"/>
          <w:sz w:val="24"/>
          <w:szCs w:val="24"/>
          <w:u w:val="single"/>
          <w:lang w:eastAsia="fr-FR"/>
        </w:rPr>
        <w:t>8</w:t>
      </w:r>
      <w:r w:rsidR="00C037B2" w:rsidRPr="00D33AE9">
        <w:rPr>
          <w:rFonts w:ascii="Trebuchet MS" w:eastAsia="Times New Roman" w:hAnsi="Trebuchet MS"/>
          <w:color w:val="092D65"/>
          <w:sz w:val="24"/>
          <w:szCs w:val="24"/>
          <w:u w:val="single"/>
          <w:lang w:eastAsia="fr-FR"/>
        </w:rPr>
        <w:t xml:space="preserve"> : </w:t>
      </w:r>
      <w:r w:rsidR="00797D4B" w:rsidRPr="00D33AE9">
        <w:rPr>
          <w:rFonts w:ascii="Trebuchet MS" w:eastAsia="Times New Roman" w:hAnsi="Trebuchet MS"/>
          <w:color w:val="092D65"/>
          <w:sz w:val="24"/>
          <w:szCs w:val="24"/>
          <w:u w:val="single"/>
          <w:lang w:eastAsia="fr-FR"/>
        </w:rPr>
        <w:t>Dissolution</w:t>
      </w:r>
    </w:p>
    <w:p w:rsidR="00797D4B" w:rsidRPr="00D33AE9" w:rsidRDefault="00797D4B" w:rsidP="003D2FA7">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La dissolution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 xml:space="preserve"> ne peut être décidée que par l’Assemblée </w:t>
      </w:r>
      <w:r w:rsidR="002E42CA" w:rsidRPr="00D33AE9">
        <w:rPr>
          <w:rFonts w:ascii="Trebuchet MS" w:hAnsi="Trebuchet MS" w:cs="Times New Roman"/>
          <w:color w:val="092D65"/>
          <w:sz w:val="24"/>
          <w:szCs w:val="24"/>
        </w:rPr>
        <w:t>g</w:t>
      </w:r>
      <w:r w:rsidRPr="00D33AE9">
        <w:rPr>
          <w:rFonts w:ascii="Trebuchet MS" w:hAnsi="Trebuchet MS" w:cs="Times New Roman"/>
          <w:color w:val="092D65"/>
          <w:sz w:val="24"/>
          <w:szCs w:val="24"/>
        </w:rPr>
        <w:t xml:space="preserve">énérale </w:t>
      </w:r>
      <w:r w:rsidR="002E42CA" w:rsidRPr="00D33AE9">
        <w:rPr>
          <w:rFonts w:ascii="Trebuchet MS" w:hAnsi="Trebuchet MS" w:cs="Times New Roman"/>
          <w:color w:val="092D65"/>
          <w:sz w:val="24"/>
          <w:szCs w:val="24"/>
        </w:rPr>
        <w:t>e</w:t>
      </w:r>
      <w:r w:rsidRPr="00D33AE9">
        <w:rPr>
          <w:rFonts w:ascii="Trebuchet MS" w:hAnsi="Trebuchet MS" w:cs="Times New Roman"/>
          <w:color w:val="092D65"/>
          <w:sz w:val="24"/>
          <w:szCs w:val="24"/>
        </w:rPr>
        <w:t>xtraordinaire, conformément aux statuts. Elle charge</w:t>
      </w:r>
      <w:r w:rsidR="003D2FA7" w:rsidRPr="00D33AE9">
        <w:rPr>
          <w:rFonts w:ascii="Trebuchet MS" w:hAnsi="Trebuchet MS" w:cs="Times New Roman"/>
          <w:color w:val="092D65"/>
          <w:sz w:val="24"/>
          <w:szCs w:val="24"/>
        </w:rPr>
        <w:t xml:space="preserve"> le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xml:space="preserve"> de diriger les opérations de liquidation à moins qu’il ne préfère élire deux liquidateurs.</w:t>
      </w:r>
    </w:p>
    <w:p w:rsidR="00985EB0" w:rsidRPr="00D33AE9" w:rsidRDefault="00985EB0" w:rsidP="003D2FA7">
      <w:pPr>
        <w:spacing w:after="0" w:line="240" w:lineRule="auto"/>
        <w:jc w:val="both"/>
        <w:rPr>
          <w:rFonts w:ascii="Trebuchet MS" w:hAnsi="Trebuchet MS" w:cs="Times New Roman"/>
          <w:color w:val="092D65"/>
          <w:sz w:val="24"/>
          <w:szCs w:val="24"/>
        </w:rPr>
      </w:pPr>
    </w:p>
    <w:p w:rsidR="006C18D4" w:rsidRPr="00D33AE9" w:rsidRDefault="00797D4B" w:rsidP="003D2FA7">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Elle décide souverainement de la destination du solde net de la liquidation pour des fins correspondant aux objectifs de l’</w:t>
      </w:r>
      <w:r w:rsidR="00951355" w:rsidRPr="00D33AE9">
        <w:rPr>
          <w:rFonts w:ascii="Trebuchet MS" w:hAnsi="Trebuchet MS" w:cs="Times New Roman"/>
          <w:color w:val="092D65"/>
          <w:sz w:val="24"/>
          <w:szCs w:val="24"/>
        </w:rPr>
        <w:t>Association</w:t>
      </w:r>
      <w:r w:rsidRPr="00D33AE9">
        <w:rPr>
          <w:rFonts w:ascii="Trebuchet MS" w:hAnsi="Trebuchet MS" w:cs="Times New Roman"/>
          <w:color w:val="092D65"/>
          <w:sz w:val="24"/>
          <w:szCs w:val="24"/>
        </w:rPr>
        <w:t>.</w:t>
      </w:r>
    </w:p>
    <w:p w:rsidR="002E42CA" w:rsidRPr="00D33AE9" w:rsidRDefault="002E42CA" w:rsidP="003D2FA7">
      <w:pPr>
        <w:spacing w:after="0" w:line="240" w:lineRule="auto"/>
        <w:jc w:val="both"/>
        <w:rPr>
          <w:rFonts w:ascii="Trebuchet MS" w:hAnsi="Trebuchet MS" w:cs="Times New Roman"/>
          <w:color w:val="092D65"/>
          <w:sz w:val="24"/>
          <w:szCs w:val="24"/>
        </w:rPr>
      </w:pPr>
    </w:p>
    <w:p w:rsidR="002E42CA" w:rsidRPr="00D33AE9" w:rsidRDefault="002E42CA" w:rsidP="003D2FA7">
      <w:pPr>
        <w:spacing w:after="0" w:line="240" w:lineRule="auto"/>
        <w:jc w:val="both"/>
        <w:rPr>
          <w:rFonts w:ascii="Trebuchet MS" w:hAnsi="Trebuchet MS" w:cs="Times New Roman"/>
          <w:color w:val="092D65"/>
          <w:sz w:val="24"/>
          <w:szCs w:val="24"/>
        </w:rPr>
      </w:pPr>
    </w:p>
    <w:p w:rsidR="00797D4B" w:rsidRPr="00D33AE9" w:rsidRDefault="00797D4B" w:rsidP="00DB4D52">
      <w:pPr>
        <w:rPr>
          <w:rFonts w:ascii="Trebuchet MS" w:hAnsi="Trebuchet MS" w:cs="Times New Roman"/>
          <w:b/>
          <w:bCs/>
          <w:color w:val="092D65"/>
          <w:sz w:val="24"/>
          <w:szCs w:val="24"/>
        </w:rPr>
      </w:pPr>
      <w:r w:rsidRPr="00D33AE9">
        <w:rPr>
          <w:rFonts w:ascii="Trebuchet MS" w:hAnsi="Trebuchet MS" w:cs="Times New Roman"/>
          <w:b/>
          <w:bCs/>
          <w:color w:val="092D65"/>
          <w:sz w:val="24"/>
          <w:szCs w:val="24"/>
        </w:rPr>
        <w:t>TITRE VI – REGLEMENT INTERIEUR - FORMALITES</w:t>
      </w:r>
    </w:p>
    <w:p w:rsidR="00797D4B" w:rsidRPr="00D33AE9" w:rsidRDefault="006C18D4" w:rsidP="00501A87">
      <w:pPr>
        <w:jc w:val="both"/>
        <w:rPr>
          <w:rFonts w:ascii="Trebuchet MS" w:eastAsia="Times New Roman" w:hAnsi="Trebuchet MS"/>
          <w:color w:val="092D65"/>
          <w:sz w:val="24"/>
          <w:szCs w:val="24"/>
          <w:u w:val="single"/>
          <w:lang w:eastAsia="fr-FR"/>
        </w:rPr>
      </w:pPr>
      <w:r w:rsidRPr="00D33AE9">
        <w:rPr>
          <w:rFonts w:ascii="Trebuchet MS" w:eastAsia="Times New Roman" w:hAnsi="Trebuchet MS"/>
          <w:color w:val="092D65"/>
          <w:sz w:val="24"/>
          <w:szCs w:val="24"/>
          <w:u w:val="single"/>
          <w:lang w:eastAsia="fr-FR"/>
        </w:rPr>
        <w:t>Article 1</w:t>
      </w:r>
      <w:r w:rsidR="00FC0326" w:rsidRPr="00D33AE9">
        <w:rPr>
          <w:rFonts w:ascii="Trebuchet MS" w:eastAsia="Times New Roman" w:hAnsi="Trebuchet MS"/>
          <w:color w:val="092D65"/>
          <w:sz w:val="24"/>
          <w:szCs w:val="24"/>
          <w:u w:val="single"/>
          <w:lang w:eastAsia="fr-FR"/>
        </w:rPr>
        <w:t>9</w:t>
      </w:r>
      <w:r w:rsidR="00C037B2" w:rsidRPr="00D33AE9">
        <w:rPr>
          <w:rFonts w:ascii="Trebuchet MS" w:eastAsia="Times New Roman" w:hAnsi="Trebuchet MS"/>
          <w:color w:val="092D65"/>
          <w:sz w:val="24"/>
          <w:szCs w:val="24"/>
          <w:u w:val="single"/>
          <w:lang w:eastAsia="fr-FR"/>
        </w:rPr>
        <w:t xml:space="preserve"> : </w:t>
      </w:r>
      <w:r w:rsidR="00797D4B" w:rsidRPr="00D33AE9">
        <w:rPr>
          <w:rFonts w:ascii="Trebuchet MS" w:eastAsia="Times New Roman" w:hAnsi="Trebuchet MS"/>
          <w:color w:val="092D65"/>
          <w:sz w:val="24"/>
          <w:szCs w:val="24"/>
          <w:u w:val="single"/>
          <w:lang w:eastAsia="fr-FR"/>
        </w:rPr>
        <w:t xml:space="preserve">Règlement </w:t>
      </w:r>
      <w:r w:rsidR="002E42CA" w:rsidRPr="00D33AE9">
        <w:rPr>
          <w:rFonts w:ascii="Trebuchet MS" w:eastAsia="Times New Roman" w:hAnsi="Trebuchet MS"/>
          <w:color w:val="092D65"/>
          <w:sz w:val="24"/>
          <w:szCs w:val="24"/>
          <w:u w:val="single"/>
          <w:lang w:eastAsia="fr-FR"/>
        </w:rPr>
        <w:t>I</w:t>
      </w:r>
      <w:r w:rsidR="00797D4B" w:rsidRPr="00D33AE9">
        <w:rPr>
          <w:rFonts w:ascii="Trebuchet MS" w:eastAsia="Times New Roman" w:hAnsi="Trebuchet MS"/>
          <w:color w:val="092D65"/>
          <w:sz w:val="24"/>
          <w:szCs w:val="24"/>
          <w:u w:val="single"/>
          <w:lang w:eastAsia="fr-FR"/>
        </w:rPr>
        <w:t>ntérieur</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Règlement </w:t>
      </w:r>
      <w:r w:rsidR="002E42CA" w:rsidRPr="00D33AE9">
        <w:rPr>
          <w:rFonts w:ascii="Trebuchet MS" w:hAnsi="Trebuchet MS" w:cs="Times New Roman"/>
          <w:color w:val="092D65"/>
          <w:sz w:val="24"/>
          <w:szCs w:val="24"/>
        </w:rPr>
        <w:t>I</w:t>
      </w:r>
      <w:r w:rsidRPr="00D33AE9">
        <w:rPr>
          <w:rFonts w:ascii="Trebuchet MS" w:hAnsi="Trebuchet MS" w:cs="Times New Roman"/>
          <w:color w:val="092D65"/>
          <w:sz w:val="24"/>
          <w:szCs w:val="24"/>
        </w:rPr>
        <w:t>ntérieur précise certaines modalités d’exécution des présents statuts ou règle certains points non prévus par les statuts.</w:t>
      </w:r>
    </w:p>
    <w:p w:rsidR="00985EB0" w:rsidRPr="00D33AE9" w:rsidRDefault="00985EB0" w:rsidP="00985EB0">
      <w:pPr>
        <w:spacing w:after="0" w:line="240" w:lineRule="auto"/>
        <w:jc w:val="both"/>
        <w:rPr>
          <w:rFonts w:ascii="Trebuchet MS" w:hAnsi="Trebuchet MS" w:cs="Times New Roman"/>
          <w:color w:val="092D65"/>
          <w:sz w:val="24"/>
          <w:szCs w:val="24"/>
        </w:rPr>
      </w:pPr>
    </w:p>
    <w:p w:rsidR="003D2FA7"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Ce règlement </w:t>
      </w:r>
      <w:r w:rsidR="002E42CA" w:rsidRPr="00D33AE9">
        <w:rPr>
          <w:rFonts w:ascii="Trebuchet MS" w:hAnsi="Trebuchet MS" w:cs="Times New Roman"/>
          <w:color w:val="092D65"/>
          <w:sz w:val="24"/>
          <w:szCs w:val="24"/>
        </w:rPr>
        <w:t>I</w:t>
      </w:r>
      <w:r w:rsidRPr="00D33AE9">
        <w:rPr>
          <w:rFonts w:ascii="Trebuchet MS" w:hAnsi="Trebuchet MS" w:cs="Times New Roman"/>
          <w:color w:val="092D65"/>
          <w:sz w:val="24"/>
          <w:szCs w:val="24"/>
        </w:rPr>
        <w:t xml:space="preserve">ntérieur est établi </w:t>
      </w:r>
      <w:r w:rsidR="00FC0326" w:rsidRPr="00D33AE9">
        <w:rPr>
          <w:rFonts w:ascii="Trebuchet MS" w:hAnsi="Trebuchet MS" w:cs="Times New Roman"/>
          <w:color w:val="092D65"/>
          <w:sz w:val="24"/>
          <w:szCs w:val="24"/>
        </w:rPr>
        <w:t xml:space="preserve">et modifié </w:t>
      </w:r>
      <w:r w:rsidRPr="00D33AE9">
        <w:rPr>
          <w:rFonts w:ascii="Trebuchet MS" w:hAnsi="Trebuchet MS" w:cs="Times New Roman"/>
          <w:color w:val="092D65"/>
          <w:sz w:val="24"/>
          <w:szCs w:val="24"/>
        </w:rPr>
        <w:t xml:space="preserve">par le Bureau qui le fait approuver par le </w:t>
      </w:r>
      <w:r w:rsidR="00951355" w:rsidRPr="00D33AE9">
        <w:rPr>
          <w:rFonts w:ascii="Trebuchet MS" w:hAnsi="Trebuchet MS" w:cs="Times New Roman"/>
          <w:color w:val="092D65"/>
          <w:sz w:val="24"/>
          <w:szCs w:val="24"/>
        </w:rPr>
        <w:t>Conseil d’administration</w:t>
      </w:r>
      <w:r w:rsidR="003D2FA7" w:rsidRPr="00D33AE9">
        <w:rPr>
          <w:rFonts w:ascii="Trebuchet MS" w:hAnsi="Trebuchet MS" w:cs="Times New Roman"/>
          <w:color w:val="092D65"/>
          <w:sz w:val="24"/>
          <w:szCs w:val="24"/>
        </w:rPr>
        <w:t>.</w:t>
      </w:r>
    </w:p>
    <w:p w:rsidR="003D2FA7" w:rsidRPr="00D33AE9" w:rsidRDefault="003D2FA7" w:rsidP="00985EB0">
      <w:pPr>
        <w:spacing w:after="0" w:line="240" w:lineRule="auto"/>
        <w:jc w:val="both"/>
        <w:rPr>
          <w:rFonts w:ascii="Trebuchet MS" w:hAnsi="Trebuchet MS" w:cs="Times New Roman"/>
          <w:color w:val="092D65"/>
          <w:sz w:val="24"/>
          <w:szCs w:val="24"/>
        </w:rPr>
      </w:pPr>
    </w:p>
    <w:p w:rsidR="00B51090" w:rsidRPr="00D33AE9" w:rsidRDefault="00B51090" w:rsidP="00985EB0">
      <w:pPr>
        <w:spacing w:after="0" w:line="240" w:lineRule="auto"/>
        <w:jc w:val="both"/>
        <w:rPr>
          <w:rFonts w:ascii="Trebuchet MS" w:hAnsi="Trebuchet MS" w:cs="Times New Roman"/>
          <w:color w:val="092D65"/>
          <w:sz w:val="24"/>
          <w:szCs w:val="24"/>
        </w:rPr>
      </w:pPr>
    </w:p>
    <w:p w:rsidR="00797D4B" w:rsidRPr="00D33AE9" w:rsidRDefault="00C037B2" w:rsidP="00501A87">
      <w:pPr>
        <w:jc w:val="both"/>
        <w:rPr>
          <w:rFonts w:ascii="Trebuchet MS" w:eastAsia="Times New Roman" w:hAnsi="Trebuchet MS"/>
          <w:color w:val="092D65"/>
          <w:sz w:val="24"/>
          <w:szCs w:val="24"/>
          <w:u w:val="single"/>
          <w:lang w:eastAsia="fr-FR"/>
        </w:rPr>
      </w:pPr>
      <w:r w:rsidRPr="00D33AE9">
        <w:rPr>
          <w:rFonts w:ascii="Trebuchet MS" w:eastAsia="Times New Roman" w:hAnsi="Trebuchet MS"/>
          <w:color w:val="092D65"/>
          <w:sz w:val="24"/>
          <w:szCs w:val="24"/>
          <w:u w:val="single"/>
          <w:lang w:eastAsia="fr-FR"/>
        </w:rPr>
        <w:t xml:space="preserve">Article </w:t>
      </w:r>
      <w:r w:rsidR="00FC0326" w:rsidRPr="00D33AE9">
        <w:rPr>
          <w:rFonts w:ascii="Trebuchet MS" w:eastAsia="Times New Roman" w:hAnsi="Trebuchet MS"/>
          <w:color w:val="092D65"/>
          <w:sz w:val="24"/>
          <w:szCs w:val="24"/>
          <w:u w:val="single"/>
          <w:lang w:eastAsia="fr-FR"/>
        </w:rPr>
        <w:t>20</w:t>
      </w:r>
      <w:r w:rsidRPr="00D33AE9">
        <w:rPr>
          <w:rFonts w:ascii="Trebuchet MS" w:eastAsia="Times New Roman" w:hAnsi="Trebuchet MS"/>
          <w:color w:val="092D65"/>
          <w:sz w:val="24"/>
          <w:szCs w:val="24"/>
          <w:u w:val="single"/>
          <w:lang w:eastAsia="fr-FR"/>
        </w:rPr>
        <w:t> : F</w:t>
      </w:r>
      <w:r w:rsidR="00797D4B" w:rsidRPr="00D33AE9">
        <w:rPr>
          <w:rFonts w:ascii="Trebuchet MS" w:eastAsia="Times New Roman" w:hAnsi="Trebuchet MS"/>
          <w:color w:val="092D65"/>
          <w:sz w:val="24"/>
          <w:szCs w:val="24"/>
          <w:u w:val="single"/>
          <w:lang w:eastAsia="fr-FR"/>
        </w:rPr>
        <w:t>ormalités</w:t>
      </w:r>
    </w:p>
    <w:p w:rsidR="00797D4B" w:rsidRPr="00D33AE9" w:rsidRDefault="00797D4B" w:rsidP="00985EB0">
      <w:pPr>
        <w:spacing w:after="0" w:line="240" w:lineRule="auto"/>
        <w:jc w:val="both"/>
        <w:rPr>
          <w:rFonts w:ascii="Trebuchet MS" w:hAnsi="Trebuchet MS" w:cs="Times New Roman"/>
          <w:color w:val="092D65"/>
          <w:sz w:val="24"/>
          <w:szCs w:val="24"/>
        </w:rPr>
      </w:pPr>
      <w:r w:rsidRPr="00D33AE9">
        <w:rPr>
          <w:rFonts w:ascii="Trebuchet MS" w:hAnsi="Trebuchet MS" w:cs="Times New Roman"/>
          <w:color w:val="092D65"/>
          <w:sz w:val="24"/>
          <w:szCs w:val="24"/>
        </w:rPr>
        <w:t xml:space="preserve">Le </w:t>
      </w:r>
      <w:r w:rsidR="003D2FA7" w:rsidRPr="00D33AE9">
        <w:rPr>
          <w:rFonts w:ascii="Trebuchet MS" w:hAnsi="Trebuchet MS" w:cs="Times New Roman"/>
          <w:color w:val="092D65"/>
          <w:sz w:val="24"/>
          <w:szCs w:val="24"/>
        </w:rPr>
        <w:t xml:space="preserve">Président, au nom du </w:t>
      </w:r>
      <w:r w:rsidR="00951355" w:rsidRPr="00D33AE9">
        <w:rPr>
          <w:rFonts w:ascii="Trebuchet MS" w:hAnsi="Trebuchet MS" w:cs="Times New Roman"/>
          <w:color w:val="092D65"/>
          <w:sz w:val="24"/>
          <w:szCs w:val="24"/>
        </w:rPr>
        <w:t>Conseil d’administration</w:t>
      </w:r>
      <w:r w:rsidRPr="00D33AE9">
        <w:rPr>
          <w:rFonts w:ascii="Trebuchet MS" w:hAnsi="Trebuchet MS" w:cs="Times New Roman"/>
          <w:color w:val="092D65"/>
          <w:sz w:val="24"/>
          <w:szCs w:val="24"/>
        </w:rPr>
        <w:t>, avec faculté de subdéléguer, est chargé de remplir toutes les formalités de déclaration, publication, réclamation et récépissé, prévues par les dispositions législatives et réglementaires en vigueur.</w:t>
      </w:r>
    </w:p>
    <w:p w:rsidR="00797D4B" w:rsidRPr="00D33AE9" w:rsidRDefault="00797D4B" w:rsidP="00501A87">
      <w:pPr>
        <w:jc w:val="both"/>
        <w:rPr>
          <w:rFonts w:ascii="Trebuchet MS" w:hAnsi="Trebuchet MS" w:cs="Times New Roman"/>
          <w:color w:val="092D65"/>
          <w:sz w:val="24"/>
          <w:szCs w:val="24"/>
        </w:rPr>
      </w:pPr>
    </w:p>
    <w:p w:rsidR="00545785" w:rsidRPr="00D33AE9" w:rsidRDefault="00545785" w:rsidP="00501A87">
      <w:pPr>
        <w:jc w:val="both"/>
        <w:rPr>
          <w:rFonts w:ascii="Trebuchet MS" w:hAnsi="Trebuchet MS" w:cs="Times New Roman"/>
          <w:color w:val="092D65"/>
          <w:sz w:val="24"/>
          <w:szCs w:val="24"/>
        </w:rPr>
      </w:pPr>
      <w:r w:rsidRPr="00D33AE9">
        <w:rPr>
          <w:rFonts w:ascii="Trebuchet MS" w:hAnsi="Trebuchet MS" w:cs="Times New Roman"/>
          <w:color w:val="092D65"/>
          <w:sz w:val="24"/>
          <w:szCs w:val="24"/>
        </w:rPr>
        <w:t>Statuts modifiés suite AG</w:t>
      </w:r>
      <w:r w:rsidR="00E560A2" w:rsidRPr="00D33AE9">
        <w:rPr>
          <w:rFonts w:ascii="Trebuchet MS" w:hAnsi="Trebuchet MS" w:cs="Times New Roman"/>
          <w:color w:val="092D65"/>
          <w:sz w:val="24"/>
          <w:szCs w:val="24"/>
        </w:rPr>
        <w:t>M</w:t>
      </w:r>
      <w:r w:rsidRPr="00D33AE9">
        <w:rPr>
          <w:rFonts w:ascii="Trebuchet MS" w:hAnsi="Trebuchet MS" w:cs="Times New Roman"/>
          <w:color w:val="092D65"/>
          <w:sz w:val="24"/>
          <w:szCs w:val="24"/>
        </w:rPr>
        <w:t xml:space="preserve"> du 19 juin 2014</w:t>
      </w:r>
    </w:p>
    <w:p w:rsidR="00797D4B" w:rsidRPr="00D33AE9" w:rsidRDefault="00F50E2D" w:rsidP="00501A87">
      <w:pPr>
        <w:jc w:val="both"/>
        <w:rPr>
          <w:rFonts w:ascii="Trebuchet MS" w:hAnsi="Trebuchet MS" w:cs="Times New Roman"/>
          <w:bCs/>
          <w:color w:val="092D65"/>
          <w:sz w:val="24"/>
          <w:szCs w:val="24"/>
        </w:rPr>
      </w:pPr>
      <w:r w:rsidRPr="00D33AE9">
        <w:rPr>
          <w:rFonts w:ascii="Trebuchet MS" w:hAnsi="Trebuchet MS" w:cs="Times New Roman"/>
          <w:bCs/>
          <w:color w:val="092D65"/>
          <w:sz w:val="24"/>
          <w:szCs w:val="24"/>
        </w:rPr>
        <w:t>A</w:t>
      </w:r>
      <w:r w:rsidR="00797D4B" w:rsidRPr="00D33AE9">
        <w:rPr>
          <w:rFonts w:ascii="Trebuchet MS" w:hAnsi="Trebuchet MS" w:cs="Times New Roman"/>
          <w:bCs/>
          <w:color w:val="092D65"/>
          <w:sz w:val="24"/>
          <w:szCs w:val="24"/>
        </w:rPr>
        <w:t xml:space="preserve"> PARIS</w:t>
      </w:r>
    </w:p>
    <w:p w:rsidR="00142C81" w:rsidRPr="00D33AE9" w:rsidRDefault="00142C81" w:rsidP="00171C20">
      <w:pPr>
        <w:rPr>
          <w:rFonts w:ascii="Trebuchet MS" w:hAnsi="Trebuchet MS" w:cs="Times New Roman"/>
          <w:bCs/>
          <w:color w:val="092D65"/>
          <w:sz w:val="24"/>
          <w:szCs w:val="24"/>
        </w:rPr>
      </w:pPr>
      <w:r w:rsidRPr="00D33AE9">
        <w:rPr>
          <w:rFonts w:ascii="Trebuchet MS" w:hAnsi="Trebuchet MS" w:cs="Times New Roman"/>
          <w:bCs/>
          <w:color w:val="092D65"/>
          <w:sz w:val="24"/>
          <w:szCs w:val="24"/>
        </w:rPr>
        <w:t>Signatures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33AE9" w:rsidRPr="00D33AE9" w:rsidTr="00171C20">
        <w:trPr>
          <w:trHeight w:val="1020"/>
        </w:trPr>
        <w:tc>
          <w:tcPr>
            <w:tcW w:w="3070" w:type="dxa"/>
          </w:tcPr>
          <w:p w:rsidR="00171C20" w:rsidRPr="00D33AE9" w:rsidRDefault="00171C20" w:rsidP="00142C81">
            <w:pPr>
              <w:spacing w:after="0"/>
              <w:rPr>
                <w:rFonts w:ascii="Trebuchet MS" w:hAnsi="Trebuchet MS" w:cs="Times New Roman"/>
                <w:b/>
                <w:bCs/>
                <w:color w:val="092D65"/>
                <w:sz w:val="24"/>
                <w:szCs w:val="24"/>
              </w:rPr>
            </w:pPr>
          </w:p>
        </w:tc>
        <w:tc>
          <w:tcPr>
            <w:tcW w:w="3071" w:type="dxa"/>
          </w:tcPr>
          <w:p w:rsidR="00171C20" w:rsidRPr="00D33AE9" w:rsidRDefault="00171C20" w:rsidP="00142C81">
            <w:pPr>
              <w:spacing w:after="0"/>
              <w:rPr>
                <w:rFonts w:ascii="Trebuchet MS" w:hAnsi="Trebuchet MS" w:cs="Times New Roman"/>
                <w:b/>
                <w:bCs/>
                <w:color w:val="092D65"/>
                <w:sz w:val="24"/>
                <w:szCs w:val="24"/>
              </w:rPr>
            </w:pPr>
          </w:p>
        </w:tc>
        <w:tc>
          <w:tcPr>
            <w:tcW w:w="3071" w:type="dxa"/>
          </w:tcPr>
          <w:p w:rsidR="00171C20" w:rsidRPr="00D33AE9" w:rsidRDefault="00171C20" w:rsidP="00142C81">
            <w:pPr>
              <w:spacing w:after="0"/>
              <w:rPr>
                <w:rFonts w:ascii="Trebuchet MS" w:hAnsi="Trebuchet MS" w:cs="Times New Roman"/>
                <w:b/>
                <w:bCs/>
                <w:color w:val="092D65"/>
                <w:sz w:val="24"/>
                <w:szCs w:val="24"/>
              </w:rPr>
            </w:pPr>
          </w:p>
        </w:tc>
      </w:tr>
      <w:tr w:rsidR="00D33AE9" w:rsidRPr="00D33AE9" w:rsidTr="00171C20">
        <w:trPr>
          <w:trHeight w:val="397"/>
        </w:trPr>
        <w:tc>
          <w:tcPr>
            <w:tcW w:w="3070" w:type="dxa"/>
          </w:tcPr>
          <w:p w:rsidR="00142C81" w:rsidRPr="00D33AE9" w:rsidRDefault="00142C81" w:rsidP="002E42CA">
            <w:pPr>
              <w:spacing w:after="0"/>
              <w:jc w:val="center"/>
              <w:rPr>
                <w:rFonts w:ascii="Trebuchet MS" w:hAnsi="Trebuchet MS" w:cs="Times New Roman"/>
                <w:b/>
                <w:bCs/>
                <w:color w:val="092D65"/>
                <w:sz w:val="24"/>
                <w:szCs w:val="24"/>
              </w:rPr>
            </w:pPr>
            <w:r w:rsidRPr="00D33AE9">
              <w:rPr>
                <w:rFonts w:ascii="Trebuchet MS" w:hAnsi="Trebuchet MS" w:cs="Times New Roman"/>
                <w:b/>
                <w:bCs/>
                <w:color w:val="092D65"/>
                <w:sz w:val="24"/>
                <w:szCs w:val="24"/>
              </w:rPr>
              <w:t>Sandrine GROULT</w:t>
            </w:r>
          </w:p>
        </w:tc>
        <w:tc>
          <w:tcPr>
            <w:tcW w:w="3071" w:type="dxa"/>
          </w:tcPr>
          <w:p w:rsidR="00142C81" w:rsidRPr="00D33AE9" w:rsidRDefault="00142C81" w:rsidP="002E42CA">
            <w:pPr>
              <w:spacing w:after="0"/>
              <w:jc w:val="center"/>
              <w:rPr>
                <w:rFonts w:ascii="Trebuchet MS" w:hAnsi="Trebuchet MS" w:cs="Times New Roman"/>
                <w:b/>
                <w:bCs/>
                <w:color w:val="092D65"/>
                <w:sz w:val="24"/>
                <w:szCs w:val="24"/>
              </w:rPr>
            </w:pPr>
            <w:r w:rsidRPr="00D33AE9">
              <w:rPr>
                <w:rFonts w:ascii="Trebuchet MS" w:hAnsi="Trebuchet MS" w:cs="Times New Roman"/>
                <w:b/>
                <w:bCs/>
                <w:color w:val="092D65"/>
                <w:sz w:val="24"/>
                <w:szCs w:val="24"/>
              </w:rPr>
              <w:t>Alexia SCOTT</w:t>
            </w:r>
          </w:p>
        </w:tc>
        <w:tc>
          <w:tcPr>
            <w:tcW w:w="3071" w:type="dxa"/>
          </w:tcPr>
          <w:p w:rsidR="00142C81" w:rsidRPr="00D33AE9" w:rsidRDefault="00142C81" w:rsidP="002E42CA">
            <w:pPr>
              <w:spacing w:after="0"/>
              <w:jc w:val="center"/>
              <w:rPr>
                <w:rFonts w:ascii="Trebuchet MS" w:hAnsi="Trebuchet MS" w:cs="Times New Roman"/>
                <w:b/>
                <w:bCs/>
                <w:color w:val="092D65"/>
                <w:sz w:val="24"/>
                <w:szCs w:val="24"/>
              </w:rPr>
            </w:pPr>
            <w:r w:rsidRPr="00D33AE9">
              <w:rPr>
                <w:rFonts w:ascii="Trebuchet MS" w:hAnsi="Trebuchet MS" w:cs="Times New Roman"/>
                <w:b/>
                <w:bCs/>
                <w:color w:val="092D65"/>
                <w:sz w:val="24"/>
                <w:szCs w:val="24"/>
              </w:rPr>
              <w:t>Jean-Michel FERRAGATTI</w:t>
            </w:r>
          </w:p>
        </w:tc>
      </w:tr>
      <w:tr w:rsidR="004378E2" w:rsidRPr="00D33AE9" w:rsidTr="00171C20">
        <w:trPr>
          <w:trHeight w:val="397"/>
        </w:trPr>
        <w:tc>
          <w:tcPr>
            <w:tcW w:w="3070" w:type="dxa"/>
          </w:tcPr>
          <w:p w:rsidR="00142C81" w:rsidRPr="00D33AE9" w:rsidRDefault="00142C81" w:rsidP="002E42CA">
            <w:pPr>
              <w:spacing w:after="0"/>
              <w:jc w:val="center"/>
              <w:rPr>
                <w:rFonts w:ascii="Trebuchet MS" w:hAnsi="Trebuchet MS" w:cs="Times New Roman"/>
                <w:b/>
                <w:bCs/>
                <w:color w:val="092D65"/>
                <w:sz w:val="24"/>
                <w:szCs w:val="24"/>
              </w:rPr>
            </w:pPr>
            <w:r w:rsidRPr="00D33AE9">
              <w:rPr>
                <w:rFonts w:ascii="Trebuchet MS" w:hAnsi="Trebuchet MS" w:cs="Times New Roman"/>
                <w:b/>
                <w:bCs/>
                <w:color w:val="092D65"/>
                <w:sz w:val="24"/>
                <w:szCs w:val="24"/>
              </w:rPr>
              <w:t>Présidente</w:t>
            </w:r>
          </w:p>
        </w:tc>
        <w:tc>
          <w:tcPr>
            <w:tcW w:w="3071" w:type="dxa"/>
          </w:tcPr>
          <w:p w:rsidR="00142C81" w:rsidRPr="00D33AE9" w:rsidRDefault="00142C81" w:rsidP="002E42CA">
            <w:pPr>
              <w:spacing w:after="0"/>
              <w:jc w:val="center"/>
              <w:rPr>
                <w:rFonts w:ascii="Trebuchet MS" w:hAnsi="Trebuchet MS" w:cs="Times New Roman"/>
                <w:b/>
                <w:bCs/>
                <w:color w:val="092D65"/>
                <w:sz w:val="24"/>
                <w:szCs w:val="24"/>
              </w:rPr>
            </w:pPr>
            <w:r w:rsidRPr="00D33AE9">
              <w:rPr>
                <w:rFonts w:ascii="Trebuchet MS" w:hAnsi="Trebuchet MS" w:cs="Times New Roman"/>
                <w:b/>
                <w:bCs/>
                <w:color w:val="092D65"/>
                <w:sz w:val="24"/>
                <w:szCs w:val="24"/>
              </w:rPr>
              <w:t>Secrétaire Général</w:t>
            </w:r>
          </w:p>
        </w:tc>
        <w:tc>
          <w:tcPr>
            <w:tcW w:w="3071" w:type="dxa"/>
          </w:tcPr>
          <w:p w:rsidR="00142C81" w:rsidRPr="00D33AE9" w:rsidRDefault="00142C81" w:rsidP="002E42CA">
            <w:pPr>
              <w:spacing w:after="0"/>
              <w:jc w:val="center"/>
              <w:rPr>
                <w:rFonts w:ascii="Trebuchet MS" w:hAnsi="Trebuchet MS" w:cs="Times New Roman"/>
                <w:b/>
                <w:bCs/>
                <w:color w:val="092D65"/>
                <w:sz w:val="24"/>
                <w:szCs w:val="24"/>
              </w:rPr>
            </w:pPr>
            <w:r w:rsidRPr="00D33AE9">
              <w:rPr>
                <w:rFonts w:ascii="Trebuchet MS" w:hAnsi="Trebuchet MS" w:cs="Times New Roman"/>
                <w:b/>
                <w:bCs/>
                <w:color w:val="092D65"/>
                <w:sz w:val="24"/>
                <w:szCs w:val="24"/>
              </w:rPr>
              <w:t>Trésorier</w:t>
            </w:r>
          </w:p>
        </w:tc>
      </w:tr>
    </w:tbl>
    <w:p w:rsidR="00142C81" w:rsidRPr="00D33AE9" w:rsidRDefault="00142C81" w:rsidP="00FC0326">
      <w:pPr>
        <w:spacing w:after="0"/>
        <w:rPr>
          <w:rFonts w:ascii="Trebuchet MS" w:hAnsi="Trebuchet MS" w:cs="Times New Roman"/>
          <w:b/>
          <w:bCs/>
          <w:color w:val="092D65"/>
          <w:sz w:val="24"/>
          <w:szCs w:val="24"/>
        </w:rPr>
      </w:pPr>
    </w:p>
    <w:sectPr w:rsidR="00142C81" w:rsidRPr="00D33AE9" w:rsidSect="00D33AE9">
      <w:headerReference w:type="default" r:id="rId8"/>
      <w:footerReference w:type="default" r:id="rId9"/>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471" w:rsidRDefault="00FE7471" w:rsidP="002A100E">
      <w:pPr>
        <w:spacing w:after="0" w:line="240" w:lineRule="auto"/>
      </w:pPr>
      <w:r>
        <w:separator/>
      </w:r>
    </w:p>
  </w:endnote>
  <w:endnote w:type="continuationSeparator" w:id="0">
    <w:p w:rsidR="00FE7471" w:rsidRDefault="00FE7471" w:rsidP="002A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186211"/>
      <w:docPartObj>
        <w:docPartGallery w:val="Page Numbers (Bottom of Page)"/>
        <w:docPartUnique/>
      </w:docPartObj>
    </w:sdtPr>
    <w:sdtEndPr>
      <w:rPr>
        <w:b/>
      </w:rPr>
    </w:sdtEndPr>
    <w:sdtContent>
      <w:p w:rsidR="00D33AE9" w:rsidRPr="00D33AE9" w:rsidRDefault="00D33AE9">
        <w:pPr>
          <w:pStyle w:val="Pieddepage"/>
          <w:jc w:val="right"/>
          <w:rPr>
            <w:b/>
          </w:rPr>
        </w:pPr>
        <w:r w:rsidRPr="00D33AE9">
          <w:rPr>
            <w:b/>
          </w:rPr>
          <w:fldChar w:fldCharType="begin"/>
        </w:r>
        <w:r w:rsidRPr="00D33AE9">
          <w:rPr>
            <w:b/>
          </w:rPr>
          <w:instrText>PAGE   \* MERGEFORMAT</w:instrText>
        </w:r>
        <w:r w:rsidRPr="00D33AE9">
          <w:rPr>
            <w:b/>
          </w:rPr>
          <w:fldChar w:fldCharType="separate"/>
        </w:r>
        <w:r w:rsidR="0012398E">
          <w:rPr>
            <w:b/>
            <w:noProof/>
          </w:rPr>
          <w:t>6</w:t>
        </w:r>
        <w:r w:rsidRPr="00D33AE9">
          <w:rPr>
            <w:b/>
          </w:rPr>
          <w:fldChar w:fldCharType="end"/>
        </w:r>
      </w:p>
    </w:sdtContent>
  </w:sdt>
  <w:p w:rsidR="003D4423" w:rsidRDefault="001070B6">
    <w:pPr>
      <w:pStyle w:val="Pieddepage"/>
    </w:pPr>
    <w:r>
      <w:rPr>
        <w:rFonts w:ascii="Trebuchet MS" w:hAnsi="Trebuchet MS"/>
        <w:b/>
        <w:color w:val="092D65"/>
      </w:rPr>
      <w:t>Statuts</w:t>
    </w:r>
    <w:r w:rsidRPr="00733159">
      <w:rPr>
        <w:rFonts w:ascii="Trebuchet MS" w:hAnsi="Trebuchet MS"/>
        <w:b/>
        <w:color w:val="092D65"/>
      </w:rPr>
      <w:t xml:space="preserve"> AFE</w:t>
    </w:r>
    <w:r>
      <w:rPr>
        <w:rFonts w:ascii="Trebuchet MS" w:hAnsi="Trebuchet MS"/>
        <w:b/>
        <w:color w:val="092D65"/>
      </w:rPr>
      <w:t xml:space="preserve"> modifiés suite à l’AGM du 19 juin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471" w:rsidRDefault="00FE7471" w:rsidP="002A100E">
      <w:pPr>
        <w:spacing w:after="0" w:line="240" w:lineRule="auto"/>
      </w:pPr>
      <w:r>
        <w:separator/>
      </w:r>
    </w:p>
  </w:footnote>
  <w:footnote w:type="continuationSeparator" w:id="0">
    <w:p w:rsidR="00FE7471" w:rsidRDefault="00FE7471" w:rsidP="002A1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23" w:rsidRDefault="00D33AE9">
    <w:pPr>
      <w:pStyle w:val="En-tte"/>
    </w:pPr>
    <w:r>
      <w:rPr>
        <w:noProof/>
        <w:lang w:eastAsia="fr-FR"/>
      </w:rPr>
      <mc:AlternateContent>
        <mc:Choice Requires="wpg">
          <w:drawing>
            <wp:anchor distT="0" distB="0" distL="114300" distR="114300" simplePos="0" relativeHeight="251659264" behindDoc="0" locked="0" layoutInCell="1" allowOverlap="0" wp14:anchorId="766CC21F" wp14:editId="456017BF">
              <wp:simplePos x="0" y="0"/>
              <wp:positionH relativeFrom="column">
                <wp:posOffset>-543560</wp:posOffset>
              </wp:positionH>
              <wp:positionV relativeFrom="page">
                <wp:posOffset>690880</wp:posOffset>
              </wp:positionV>
              <wp:extent cx="6948170" cy="929640"/>
              <wp:effectExtent l="0" t="0" r="5080" b="22860"/>
              <wp:wrapThrough wrapText="bothSides">
                <wp:wrapPolygon edited="0">
                  <wp:start x="1244" y="0"/>
                  <wp:lineTo x="1007" y="2656"/>
                  <wp:lineTo x="948" y="12836"/>
                  <wp:lineTo x="1066" y="14607"/>
                  <wp:lineTo x="1303" y="14607"/>
                  <wp:lineTo x="0" y="21689"/>
                  <wp:lineTo x="21557" y="21689"/>
                  <wp:lineTo x="21557" y="21246"/>
                  <wp:lineTo x="2724" y="14607"/>
                  <wp:lineTo x="7225" y="14607"/>
                  <wp:lineTo x="8469" y="13279"/>
                  <wp:lineTo x="8409" y="4869"/>
                  <wp:lineTo x="6751" y="2656"/>
                  <wp:lineTo x="2369" y="0"/>
                  <wp:lineTo x="1244" y="0"/>
                </wp:wrapPolygon>
              </wp:wrapThrough>
              <wp:docPr id="7" name="Grouper 6"/>
              <wp:cNvGraphicFramePr/>
              <a:graphic xmlns:a="http://schemas.openxmlformats.org/drawingml/2006/main">
                <a:graphicData uri="http://schemas.microsoft.com/office/word/2010/wordprocessingGroup">
                  <wpg:wgp>
                    <wpg:cNvGrpSpPr/>
                    <wpg:grpSpPr>
                      <a:xfrm>
                        <a:off x="0" y="0"/>
                        <a:ext cx="6948170" cy="929640"/>
                        <a:chOff x="0" y="0"/>
                        <a:chExt cx="6948170" cy="929640"/>
                      </a:xfrm>
                    </wpg:grpSpPr>
                    <wpg:grpSp>
                      <wpg:cNvPr id="8" name="Grouper 5"/>
                      <wpg:cNvGrpSpPr/>
                      <wpg:grpSpPr>
                        <a:xfrm>
                          <a:off x="0" y="0"/>
                          <a:ext cx="2686050" cy="929640"/>
                          <a:chOff x="0" y="0"/>
                          <a:chExt cx="2686050" cy="929640"/>
                        </a:xfrm>
                      </wpg:grpSpPr>
                      <wpg:grpSp>
                        <wpg:cNvPr id="9" name="Grouper 4"/>
                        <wpg:cNvGrpSpPr/>
                        <wpg:grpSpPr>
                          <a:xfrm>
                            <a:off x="342265" y="0"/>
                            <a:ext cx="2343785" cy="756920"/>
                            <a:chOff x="0" y="0"/>
                            <a:chExt cx="2343785" cy="756920"/>
                          </a:xfrm>
                        </wpg:grpSpPr>
                        <pic:pic xmlns:pic="http://schemas.openxmlformats.org/drawingml/2006/picture">
                          <pic:nvPicPr>
                            <pic:cNvPr id="12" name="Image 12" descr="LOGO_AFE_CMJN"/>
                            <pic:cNvPicPr>
                              <a:picLocks noChangeAspect="1"/>
                            </pic:cNvPicPr>
                          </pic:nvPicPr>
                          <pic:blipFill>
                            <a:blip r:embed="rId1">
                              <a:extLst>
                                <a:ext uri="{28A0092B-C50C-407E-A947-70E740481C1C}">
                                  <a14:useLocalDpi xmlns:a14="http://schemas.microsoft.com/office/drawing/2010/main" val="0"/>
                                </a:ext>
                              </a:extLst>
                            </a:blip>
                            <a:srcRect l="22121"/>
                            <a:stretch>
                              <a:fillRect/>
                            </a:stretch>
                          </pic:blipFill>
                          <pic:spPr bwMode="auto">
                            <a:xfrm>
                              <a:off x="504825" y="0"/>
                              <a:ext cx="1838960" cy="754380"/>
                            </a:xfrm>
                            <a:prstGeom prst="rect">
                              <a:avLst/>
                            </a:prstGeom>
                            <a:noFill/>
                            <a:ln>
                              <a:noFill/>
                            </a:ln>
                          </pic:spPr>
                        </pic:pic>
                        <pic:pic xmlns:pic="http://schemas.openxmlformats.org/drawingml/2006/picture">
                          <pic:nvPicPr>
                            <pic:cNvPr id="13" name="Image 6"/>
                            <pic:cNvPicPr>
                              <a:picLocks noChangeAspect="1"/>
                            </pic:cNvPicPr>
                          </pic:nvPicPr>
                          <pic:blipFill>
                            <a:blip r:embed="rId2">
                              <a:extLst>
                                <a:ext uri="{28A0092B-C50C-407E-A947-70E740481C1C}">
                                  <a14:useLocalDpi xmlns:a14="http://schemas.microsoft.com/office/drawing/2010/main" val="0"/>
                                </a:ext>
                              </a:extLst>
                            </a:blip>
                            <a:srcRect r="73973"/>
                            <a:stretch>
                              <a:fillRect/>
                            </a:stretch>
                          </pic:blipFill>
                          <pic:spPr bwMode="auto">
                            <a:xfrm>
                              <a:off x="0" y="11430"/>
                              <a:ext cx="608330" cy="745490"/>
                            </a:xfrm>
                            <a:prstGeom prst="rect">
                              <a:avLst/>
                            </a:prstGeom>
                            <a:noFill/>
                            <a:ln>
                              <a:noFill/>
                            </a:ln>
                          </pic:spPr>
                        </pic:pic>
                      </wpg:grpSp>
                      <wps:wsp>
                        <wps:cNvPr id="14" name="Connecteur droit 14"/>
                        <wps:cNvCnPr>
                          <a:cxnSpLocks/>
                        </wps:cNvCnPr>
                        <wps:spPr>
                          <a:xfrm>
                            <a:off x="0" y="929640"/>
                            <a:ext cx="864235" cy="0"/>
                          </a:xfrm>
                          <a:prstGeom prst="line">
                            <a:avLst/>
                          </a:prstGeom>
                          <a:ln w="12700">
                            <a:solidFill>
                              <a:srgbClr val="092D65"/>
                            </a:solidFill>
                          </a:ln>
                          <a:effectLst/>
                        </wps:spPr>
                        <wps:style>
                          <a:lnRef idx="2">
                            <a:schemeClr val="accent1"/>
                          </a:lnRef>
                          <a:fillRef idx="0">
                            <a:schemeClr val="accent1"/>
                          </a:fillRef>
                          <a:effectRef idx="1">
                            <a:schemeClr val="accent1"/>
                          </a:effectRef>
                          <a:fontRef idx="minor">
                            <a:schemeClr val="tx1"/>
                          </a:fontRef>
                        </wps:style>
                        <wps:bodyPr/>
                      </wps:wsp>
                    </wpg:grpSp>
                    <wps:wsp>
                      <wps:cNvPr id="15" name="Connecteur droit 15"/>
                      <wps:cNvCnPr>
                        <a:cxnSpLocks/>
                      </wps:cNvCnPr>
                      <wps:spPr>
                        <a:xfrm>
                          <a:off x="864235" y="929640"/>
                          <a:ext cx="6083935" cy="0"/>
                        </a:xfrm>
                        <a:prstGeom prst="line">
                          <a:avLst/>
                        </a:prstGeom>
                        <a:ln w="12700">
                          <a:solidFill>
                            <a:srgbClr val="B5DC00"/>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er 6" o:spid="_x0000_s1026" style="position:absolute;margin-left:-42.8pt;margin-top:54.4pt;width:547.1pt;height:73.2pt;z-index:251659264;mso-position-vertical-relative:page" coordsize="69481,92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" o:allowoverlap="f">
              <v:group id="Grouper 5" o:spid="_x0000_s1027" style="position:absolute;width:26860;height:9296" coordsize="26860,9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er 4" o:spid="_x0000_s1028" style="position:absolute;left:3422;width:23438;height:7569" coordsize="23437,7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9" type="#_x0000_t75" alt="LOGO_AFE_CMJN" style="position:absolute;left:5048;width:18389;height:7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9zpS/AAAA2wAAAA8AAABkcnMvZG93bnJldi54bWxET01rAjEQvRf8D2GEXkSzeqiyGkVEQS+l&#10;VfE8JONmcTMJm6jbf28Khd7m8T5nsepcIx7UxtqzgvGoAEGsvam5UnA+7YYzEDEhG2w8k4IfirBa&#10;9t4WWBr/5G96HFMlcgjHEhXYlEIpZdSWHMaRD8SZu/rWYcqwraRp8ZnDXSMnRfEhHdacGywG2ljS&#10;t+PdKQjTr7EenCyZaThcNlf5iXo7UOq9363nIBJ16V/8596bPH8Cv7/kA+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vc6UvwAAANsAAAAPAAAAAAAAAAAAAAAAAJ8CAABk&#10;cnMvZG93bnJldi54bWxQSwUGAAAAAAQABAD3AAAAiwMAAAAA&#10;">
                    <v:imagedata r:id="rId3" o:title="LOGO_AFE_CMJN" cropleft="14497f"/>
                    <v:path arrowok="t"/>
                  </v:shape>
                  <v:shape id="Image 6" o:spid="_x0000_s1030" type="#_x0000_t75" style="position:absolute;top:114;width:6083;height:7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3A+HBAAAA2wAAAA8AAABkcnMvZG93bnJldi54bWxET99rwjAQfh/4P4Qb7G1N5mBIZ5QiWMbw&#10;ZU5wj0dztsXmEptUq3+9GQz2dh/fz5svR9uJM/WhdazhJVMgiCtnWq417L7XzzMQISIb7ByThisF&#10;WC4mD3PMjbvwF523sRYphEOOGpoYfS5lqBqyGDLniRN3cL3FmGBfS9PjJYXbTk6VepMWW04NDXpa&#10;NVQdt4PV4MZSnn6ON9oPqphtPq3novRaPz2OxTuISGP8F/+5P0ya/wq/v6QD5O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3A+HBAAAA2wAAAA8AAAAAAAAAAAAAAAAAnwIA&#10;AGRycy9kb3ducmV2LnhtbFBLBQYAAAAABAAEAPcAAACNAwAAAAA=&#10;">
                    <v:imagedata r:id="rId4" o:title="" cropright="48479f"/>
                    <v:path arrowok="t"/>
                  </v:shape>
                </v:group>
                <v:line id="Connecteur droit 14" o:spid="_x0000_s1031" style="position:absolute;visibility:visible;mso-wrap-style:square" from="0,9296" to="8642,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XT68EAAADbAAAADwAAAGRycy9kb3ducmV2LnhtbERPTYvCMBC9L/gfwgje1lRxRbpGEUEU&#10;hAVrWfA2NLNt2WZSm1jbf28Ewds83ucs152pREuNKy0rmIwjEMSZ1SXnCtLz7nMBwnlkjZVlUtCT&#10;g/Vq8LHEWNs7n6hNfC5CCLsYFRTe17GULivIoBvbmjhwf7Yx6ANscqkbvIdwU8lpFM2lwZJDQ4E1&#10;bQvK/pObUXC8pNevaa/tb3vtbyfeU3IxP0qNht3mG4Snzr/FL/dBh/kzeP4SDp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pdPrwQAAANsAAAAPAAAAAAAAAAAAAAAA&#10;AKECAABkcnMvZG93bnJldi54bWxQSwUGAAAAAAQABAD5AAAAjwMAAAAA&#10;" strokecolor="#092d65" strokeweight="1pt">
                  <o:lock v:ext="edit" shapetype="f"/>
                </v:line>
              </v:group>
              <v:line id="Connecteur droit 15" o:spid="_x0000_s1032" style="position:absolute;visibility:visible;mso-wrap-style:square" from="8642,9296" to="69481,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537sMAAADbAAAADwAAAGRycy9kb3ducmV2LnhtbERPTWvCQBC9F/wPywheSt0YsLbRVcRG&#10;EXLS9tDjkB2TYHY2za5J+u+7QsHbPN7nrDaDqUVHrassK5hNIxDEudUVFwq+PvcvbyCcR9ZYWyYF&#10;v+Rgsx49rTDRtucTdWdfiBDCLkEFpfdNIqXLSzLoprYhDtzFtgZ9gG0hdYt9CDe1jKPoVRqsODSU&#10;2NCupPx6vhkFH+nPJXvW77vvOHOZP2C6PS6uSk3Gw3YJwtPgH+J/91GH+XO4/xIO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ud+7DAAAA2wAAAA8AAAAAAAAAAAAA&#10;AAAAoQIAAGRycy9kb3ducmV2LnhtbFBLBQYAAAAABAAEAPkAAACRAwAAAAA=&#10;" strokecolor="#b5dc00" strokeweight="1pt">
                <o:lock v:ext="edit" shapetype="f"/>
              </v:line>
              <w10:wrap type="through"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Formatting/>
  <w:defaultTabStop w:val="708"/>
  <w:hyphenationZone w:val="425"/>
  <w:characterSpacingControl w:val="doNotCompress"/>
  <w:doNotValidateAgainstSchema/>
  <w:doNotDemarcateInvalidXml/>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0E"/>
    <w:rsid w:val="00014538"/>
    <w:rsid w:val="00041CB8"/>
    <w:rsid w:val="00056C7E"/>
    <w:rsid w:val="00062F53"/>
    <w:rsid w:val="000852AD"/>
    <w:rsid w:val="000957BD"/>
    <w:rsid w:val="000B0948"/>
    <w:rsid w:val="000C1692"/>
    <w:rsid w:val="000D3465"/>
    <w:rsid w:val="001070B6"/>
    <w:rsid w:val="0012221B"/>
    <w:rsid w:val="0012398E"/>
    <w:rsid w:val="001420E7"/>
    <w:rsid w:val="00142C81"/>
    <w:rsid w:val="0014342F"/>
    <w:rsid w:val="00171C20"/>
    <w:rsid w:val="00193512"/>
    <w:rsid w:val="001A3774"/>
    <w:rsid w:val="001E3B98"/>
    <w:rsid w:val="00223CA4"/>
    <w:rsid w:val="00254F36"/>
    <w:rsid w:val="00272CC0"/>
    <w:rsid w:val="0028074D"/>
    <w:rsid w:val="00287F0C"/>
    <w:rsid w:val="002A100E"/>
    <w:rsid w:val="002B4A1A"/>
    <w:rsid w:val="002C16D0"/>
    <w:rsid w:val="002C3970"/>
    <w:rsid w:val="002C59A5"/>
    <w:rsid w:val="002D61BD"/>
    <w:rsid w:val="002E42CA"/>
    <w:rsid w:val="00333B8E"/>
    <w:rsid w:val="0035400E"/>
    <w:rsid w:val="00370520"/>
    <w:rsid w:val="003924A9"/>
    <w:rsid w:val="003D2FA7"/>
    <w:rsid w:val="003D34CD"/>
    <w:rsid w:val="003D4423"/>
    <w:rsid w:val="004013D5"/>
    <w:rsid w:val="00406F8E"/>
    <w:rsid w:val="00412BF2"/>
    <w:rsid w:val="004378E2"/>
    <w:rsid w:val="00455C3D"/>
    <w:rsid w:val="004571E3"/>
    <w:rsid w:val="00480F72"/>
    <w:rsid w:val="00482573"/>
    <w:rsid w:val="00487BD5"/>
    <w:rsid w:val="004C7D8D"/>
    <w:rsid w:val="004F1E47"/>
    <w:rsid w:val="00501A87"/>
    <w:rsid w:val="00545785"/>
    <w:rsid w:val="00567442"/>
    <w:rsid w:val="00631E16"/>
    <w:rsid w:val="00662EB9"/>
    <w:rsid w:val="0069382F"/>
    <w:rsid w:val="006B1062"/>
    <w:rsid w:val="006B6DFB"/>
    <w:rsid w:val="006C18D4"/>
    <w:rsid w:val="006C24D5"/>
    <w:rsid w:val="006F759E"/>
    <w:rsid w:val="00721BB7"/>
    <w:rsid w:val="00724C7E"/>
    <w:rsid w:val="007379F3"/>
    <w:rsid w:val="00740AED"/>
    <w:rsid w:val="00746C31"/>
    <w:rsid w:val="00757339"/>
    <w:rsid w:val="00797D4B"/>
    <w:rsid w:val="007D63B4"/>
    <w:rsid w:val="007F4E9C"/>
    <w:rsid w:val="008069C5"/>
    <w:rsid w:val="00832A18"/>
    <w:rsid w:val="00861E8D"/>
    <w:rsid w:val="00867457"/>
    <w:rsid w:val="008832EC"/>
    <w:rsid w:val="008A2567"/>
    <w:rsid w:val="008B78FD"/>
    <w:rsid w:val="00911229"/>
    <w:rsid w:val="00927B09"/>
    <w:rsid w:val="00937E44"/>
    <w:rsid w:val="00945071"/>
    <w:rsid w:val="00951355"/>
    <w:rsid w:val="00985EB0"/>
    <w:rsid w:val="00990F59"/>
    <w:rsid w:val="009B3FA5"/>
    <w:rsid w:val="009D1741"/>
    <w:rsid w:val="009D32FF"/>
    <w:rsid w:val="009E2448"/>
    <w:rsid w:val="009F1338"/>
    <w:rsid w:val="00A000E8"/>
    <w:rsid w:val="00A041DD"/>
    <w:rsid w:val="00A60210"/>
    <w:rsid w:val="00A66E3F"/>
    <w:rsid w:val="00B51090"/>
    <w:rsid w:val="00B811CA"/>
    <w:rsid w:val="00BA22B3"/>
    <w:rsid w:val="00BA551E"/>
    <w:rsid w:val="00BF781B"/>
    <w:rsid w:val="00C037B2"/>
    <w:rsid w:val="00C07648"/>
    <w:rsid w:val="00C0771E"/>
    <w:rsid w:val="00C52AA1"/>
    <w:rsid w:val="00D051FE"/>
    <w:rsid w:val="00D07F18"/>
    <w:rsid w:val="00D2150F"/>
    <w:rsid w:val="00D3186B"/>
    <w:rsid w:val="00D31FC8"/>
    <w:rsid w:val="00D33AE9"/>
    <w:rsid w:val="00D72AE3"/>
    <w:rsid w:val="00D8626C"/>
    <w:rsid w:val="00D95F3D"/>
    <w:rsid w:val="00DB4D52"/>
    <w:rsid w:val="00DB5628"/>
    <w:rsid w:val="00DD5638"/>
    <w:rsid w:val="00DE0073"/>
    <w:rsid w:val="00DE3DCA"/>
    <w:rsid w:val="00DE7C6E"/>
    <w:rsid w:val="00E362B9"/>
    <w:rsid w:val="00E36484"/>
    <w:rsid w:val="00E560A2"/>
    <w:rsid w:val="00E75B5D"/>
    <w:rsid w:val="00E87B5F"/>
    <w:rsid w:val="00ED7BF0"/>
    <w:rsid w:val="00F2700A"/>
    <w:rsid w:val="00F50E2D"/>
    <w:rsid w:val="00F53457"/>
    <w:rsid w:val="00F57E22"/>
    <w:rsid w:val="00F64BF6"/>
    <w:rsid w:val="00F767D8"/>
    <w:rsid w:val="00FA44DB"/>
    <w:rsid w:val="00FB7689"/>
    <w:rsid w:val="00FC0326"/>
    <w:rsid w:val="00FE74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B9"/>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A100E"/>
    <w:pPr>
      <w:tabs>
        <w:tab w:val="center" w:pos="4536"/>
        <w:tab w:val="right" w:pos="9072"/>
      </w:tabs>
      <w:spacing w:after="0" w:line="240" w:lineRule="auto"/>
    </w:pPr>
  </w:style>
  <w:style w:type="character" w:customStyle="1" w:styleId="En-tteCar">
    <w:name w:val="En-tête Car"/>
    <w:basedOn w:val="Policepardfaut"/>
    <w:link w:val="En-tte"/>
    <w:uiPriority w:val="99"/>
    <w:rsid w:val="002A100E"/>
  </w:style>
  <w:style w:type="paragraph" w:styleId="Pieddepage">
    <w:name w:val="footer"/>
    <w:basedOn w:val="Normal"/>
    <w:link w:val="PieddepageCar"/>
    <w:uiPriority w:val="99"/>
    <w:rsid w:val="002A10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100E"/>
  </w:style>
  <w:style w:type="paragraph" w:styleId="Textedebulles">
    <w:name w:val="Balloon Text"/>
    <w:basedOn w:val="Normal"/>
    <w:link w:val="TextedebullesCar"/>
    <w:uiPriority w:val="99"/>
    <w:semiHidden/>
    <w:rsid w:val="002A10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00E"/>
    <w:rPr>
      <w:rFonts w:ascii="Tahoma" w:hAnsi="Tahoma" w:cs="Tahoma"/>
      <w:sz w:val="16"/>
      <w:szCs w:val="16"/>
    </w:rPr>
  </w:style>
  <w:style w:type="paragraph" w:styleId="NormalWeb">
    <w:name w:val="Normal (Web)"/>
    <w:basedOn w:val="Normal"/>
    <w:uiPriority w:val="99"/>
    <w:semiHidden/>
    <w:rsid w:val="00A000E8"/>
    <w:rPr>
      <w:sz w:val="24"/>
      <w:szCs w:val="24"/>
    </w:rPr>
  </w:style>
  <w:style w:type="paragraph" w:customStyle="1" w:styleId="Style1">
    <w:name w:val="Style1"/>
    <w:basedOn w:val="Titre"/>
    <w:qFormat/>
    <w:rsid w:val="00455C3D"/>
    <w:rPr>
      <w:rFonts w:ascii="Times New Roman" w:hAnsi="Times New Roman"/>
      <w:lang w:eastAsia="fr-FR"/>
    </w:rPr>
  </w:style>
  <w:style w:type="paragraph" w:styleId="Titre">
    <w:name w:val="Title"/>
    <w:basedOn w:val="Normal"/>
    <w:next w:val="Normal"/>
    <w:link w:val="TitreCar"/>
    <w:uiPriority w:val="10"/>
    <w:qFormat/>
    <w:rsid w:val="00455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5C3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rticleRI">
    <w:name w:val="Article RI"/>
    <w:basedOn w:val="Normal"/>
    <w:next w:val="Normal"/>
    <w:qFormat/>
    <w:rsid w:val="00455C3D"/>
    <w:rPr>
      <w:rFonts w:ascii="Times New Roman" w:eastAsia="Times New Roman" w:hAnsi="Times New Roman"/>
      <w:sz w:val="28"/>
      <w:u w:val="single"/>
      <w:lang w:eastAsia="fr-FR"/>
    </w:rPr>
  </w:style>
  <w:style w:type="paragraph" w:styleId="Paragraphedeliste">
    <w:name w:val="List Paragraph"/>
    <w:basedOn w:val="Normal"/>
    <w:uiPriority w:val="34"/>
    <w:qFormat/>
    <w:rsid w:val="00DB4D52"/>
    <w:pPr>
      <w:ind w:left="720"/>
      <w:contextualSpacing/>
    </w:pPr>
  </w:style>
  <w:style w:type="table" w:styleId="Grilledutableau">
    <w:name w:val="Table Grid"/>
    <w:basedOn w:val="TableauNormal"/>
    <w:uiPriority w:val="59"/>
    <w:rsid w:val="00142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cparagrapheneg">
    <w:name w:val="socparagrapheneg"/>
    <w:basedOn w:val="Normal"/>
    <w:rsid w:val="00A66E3F"/>
    <w:pPr>
      <w:spacing w:before="100" w:beforeAutospacing="1" w:after="100" w:afterAutospacing="1" w:line="240" w:lineRule="auto"/>
      <w:ind w:left="1500" w:right="1500" w:hanging="600"/>
      <w:jc w:val="both"/>
    </w:pPr>
    <w:rPr>
      <w:rFonts w:ascii="Verdana" w:eastAsia="Times New Roman" w:hAnsi="Verdana" w:cs="Times New Roman"/>
      <w:b/>
      <w:bCs/>
      <w:color w:val="000080"/>
      <w:sz w:val="21"/>
      <w:szCs w:val="21"/>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B9"/>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A100E"/>
    <w:pPr>
      <w:tabs>
        <w:tab w:val="center" w:pos="4536"/>
        <w:tab w:val="right" w:pos="9072"/>
      </w:tabs>
      <w:spacing w:after="0" w:line="240" w:lineRule="auto"/>
    </w:pPr>
  </w:style>
  <w:style w:type="character" w:customStyle="1" w:styleId="En-tteCar">
    <w:name w:val="En-tête Car"/>
    <w:basedOn w:val="Policepardfaut"/>
    <w:link w:val="En-tte"/>
    <w:uiPriority w:val="99"/>
    <w:rsid w:val="002A100E"/>
  </w:style>
  <w:style w:type="paragraph" w:styleId="Pieddepage">
    <w:name w:val="footer"/>
    <w:basedOn w:val="Normal"/>
    <w:link w:val="PieddepageCar"/>
    <w:uiPriority w:val="99"/>
    <w:rsid w:val="002A10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100E"/>
  </w:style>
  <w:style w:type="paragraph" w:styleId="Textedebulles">
    <w:name w:val="Balloon Text"/>
    <w:basedOn w:val="Normal"/>
    <w:link w:val="TextedebullesCar"/>
    <w:uiPriority w:val="99"/>
    <w:semiHidden/>
    <w:rsid w:val="002A10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00E"/>
    <w:rPr>
      <w:rFonts w:ascii="Tahoma" w:hAnsi="Tahoma" w:cs="Tahoma"/>
      <w:sz w:val="16"/>
      <w:szCs w:val="16"/>
    </w:rPr>
  </w:style>
  <w:style w:type="paragraph" w:styleId="NormalWeb">
    <w:name w:val="Normal (Web)"/>
    <w:basedOn w:val="Normal"/>
    <w:uiPriority w:val="99"/>
    <w:semiHidden/>
    <w:rsid w:val="00A000E8"/>
    <w:rPr>
      <w:sz w:val="24"/>
      <w:szCs w:val="24"/>
    </w:rPr>
  </w:style>
  <w:style w:type="paragraph" w:customStyle="1" w:styleId="Style1">
    <w:name w:val="Style1"/>
    <w:basedOn w:val="Titre"/>
    <w:qFormat/>
    <w:rsid w:val="00455C3D"/>
    <w:rPr>
      <w:rFonts w:ascii="Times New Roman" w:hAnsi="Times New Roman"/>
      <w:lang w:eastAsia="fr-FR"/>
    </w:rPr>
  </w:style>
  <w:style w:type="paragraph" w:styleId="Titre">
    <w:name w:val="Title"/>
    <w:basedOn w:val="Normal"/>
    <w:next w:val="Normal"/>
    <w:link w:val="TitreCar"/>
    <w:uiPriority w:val="10"/>
    <w:qFormat/>
    <w:rsid w:val="00455C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5C3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ArticleRI">
    <w:name w:val="Article RI"/>
    <w:basedOn w:val="Normal"/>
    <w:next w:val="Normal"/>
    <w:qFormat/>
    <w:rsid w:val="00455C3D"/>
    <w:rPr>
      <w:rFonts w:ascii="Times New Roman" w:eastAsia="Times New Roman" w:hAnsi="Times New Roman"/>
      <w:sz w:val="28"/>
      <w:u w:val="single"/>
      <w:lang w:eastAsia="fr-FR"/>
    </w:rPr>
  </w:style>
  <w:style w:type="paragraph" w:styleId="Paragraphedeliste">
    <w:name w:val="List Paragraph"/>
    <w:basedOn w:val="Normal"/>
    <w:uiPriority w:val="34"/>
    <w:qFormat/>
    <w:rsid w:val="00DB4D52"/>
    <w:pPr>
      <w:ind w:left="720"/>
      <w:contextualSpacing/>
    </w:pPr>
  </w:style>
  <w:style w:type="table" w:styleId="Grilledutableau">
    <w:name w:val="Table Grid"/>
    <w:basedOn w:val="TableauNormal"/>
    <w:uiPriority w:val="59"/>
    <w:rsid w:val="00142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cparagrapheneg">
    <w:name w:val="socparagrapheneg"/>
    <w:basedOn w:val="Normal"/>
    <w:rsid w:val="00A66E3F"/>
    <w:pPr>
      <w:spacing w:before="100" w:beforeAutospacing="1" w:after="100" w:afterAutospacing="1" w:line="240" w:lineRule="auto"/>
      <w:ind w:left="1500" w:right="1500" w:hanging="600"/>
      <w:jc w:val="both"/>
    </w:pPr>
    <w:rPr>
      <w:rFonts w:ascii="Verdana" w:eastAsia="Times New Roman" w:hAnsi="Verdana" w:cs="Times New Roman"/>
      <w:b/>
      <w:bCs/>
      <w:color w:val="000080"/>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FFD6E-FCE7-4CF4-9C87-2B0968FE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2116</Words>
  <Characters>12507</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AFE</vt:lpstr>
      <vt:lpstr>AFFE</vt:lpstr>
    </vt:vector>
  </TitlesOfParts>
  <Company>Bongrain</Company>
  <LinksUpToDate>false</LinksUpToDate>
  <CharactersWithSpaces>14594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AFE</dc:title>
  <dc:creator>Claire</dc:creator>
  <cp:lastModifiedBy>Sandrine Groult</cp:lastModifiedBy>
  <cp:revision>4</cp:revision>
  <cp:lastPrinted>2012-06-26T10:18:00Z</cp:lastPrinted>
  <dcterms:created xsi:type="dcterms:W3CDTF">2014-06-17T16:36:00Z</dcterms:created>
  <dcterms:modified xsi:type="dcterms:W3CDTF">2014-06-17T18:04:00Z</dcterms:modified>
</cp:coreProperties>
</file>